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A8" w:rsidRDefault="005109A8"/>
    <w:p w:rsidR="001A58DB" w:rsidRDefault="001A58DB"/>
    <w:p w:rsidR="007E1C33" w:rsidRDefault="007E1C33"/>
    <w:p w:rsidR="007E1C33" w:rsidRPr="007E1C33" w:rsidRDefault="007E1C33" w:rsidP="007E1C33">
      <w:pPr>
        <w:shd w:val="clear" w:color="auto" w:fill="FFFFFF"/>
        <w:spacing w:after="300" w:line="240" w:lineRule="auto"/>
        <w:outlineLvl w:val="1"/>
        <w:rPr>
          <w:rFonts w:ascii="Times New Roman" w:eastAsia="Times New Roman" w:hAnsi="Times New Roman" w:cs="Times New Roman"/>
          <w:color w:val="000000"/>
          <w:sz w:val="39"/>
          <w:szCs w:val="39"/>
          <w:lang w:eastAsia="ru-RU"/>
        </w:rPr>
      </w:pPr>
      <w:r w:rsidRPr="007E1C33">
        <w:rPr>
          <w:rFonts w:ascii="Times New Roman" w:eastAsia="Times New Roman" w:hAnsi="Times New Roman" w:cs="Times New Roman"/>
          <w:color w:val="000000"/>
          <w:sz w:val="39"/>
          <w:szCs w:val="39"/>
          <w:lang w:eastAsia="ru-RU"/>
        </w:rPr>
        <w:t>Постановление Правительства Ростовской области от 27.11.2014 № 785</w:t>
      </w:r>
    </w:p>
    <w:tbl>
      <w:tblPr>
        <w:tblpPr w:leftFromText="36" w:rightFromText="36" w:vertAnchor="text" w:tblpXSpec="right" w:tblpYSpec="center"/>
        <w:tblW w:w="19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6"/>
      </w:tblGrid>
      <w:tr w:rsidR="007E1C33" w:rsidRPr="007E1C33" w:rsidTr="007E1C33"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E1C33" w:rsidRPr="007E1C33" w:rsidRDefault="000C714C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hyperlink r:id="rId4" w:tgtFrame="_blank" w:tooltip="Документ в формате .doc" w:history="1">
              <w:r w:rsidR="007E1C33">
                <w:rPr>
                  <w:rFonts w:ascii="Times New Roman" w:eastAsia="Times New Roman" w:hAnsi="Times New Roman" w:cs="Times New Roman"/>
                  <w:noProof/>
                  <w:color w:val="040465"/>
                  <w:sz w:val="24"/>
                  <w:szCs w:val="24"/>
                  <w:lang w:eastAsia="ru-RU"/>
                </w:rPr>
                <w:drawing>
                  <wp:inline distT="0" distB="0" distL="0" distR="0">
                    <wp:extent cx="314325" cy="314325"/>
                    <wp:effectExtent l="19050" t="0" r="9525" b="0"/>
                    <wp:docPr id="1" name="Рисунок 1" descr="http://www.donland.ru/Data/Sites/1/media/Sign/word.jpg">
                      <a:hlinkClick xmlns:a="http://schemas.openxmlformats.org/drawingml/2006/main" r:id="rId4" tgtFrame="&quot;_blank&quot;" tooltip="&quot;Документ в формате .doc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www.donland.ru/Data/Sites/1/media/Sign/word.jpg">
                              <a:hlinkClick r:id="rId4" tgtFrame="&quot;_blank&quot;" tooltip="&quot;Документ в формате .doc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4325" cy="3143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7E1C33" w:rsidRPr="007E1C33">
                <w:rPr>
                  <w:rFonts w:ascii="Times New Roman" w:eastAsia="Times New Roman" w:hAnsi="Times New Roman" w:cs="Times New Roman"/>
                  <w:color w:val="040465"/>
                  <w:sz w:val="24"/>
                  <w:szCs w:val="24"/>
                  <w:u w:val="single"/>
                  <w:lang w:eastAsia="ru-RU"/>
                </w:rPr>
                <w:t>529 Кб</w:t>
              </w:r>
            </w:hyperlink>
          </w:p>
        </w:tc>
      </w:tr>
      <w:tr w:rsidR="007E1C33" w:rsidRPr="007E1C33" w:rsidTr="007E1C33"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E1C33" w:rsidRPr="007E1C33" w:rsidRDefault="000C714C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hyperlink r:id="rId6" w:tgtFrame="_blank" w:tooltip="Архивный  файл" w:history="1">
              <w:r w:rsidR="007E1C33">
                <w:rPr>
                  <w:rFonts w:ascii="Times New Roman" w:eastAsia="Times New Roman" w:hAnsi="Times New Roman" w:cs="Times New Roman"/>
                  <w:noProof/>
                  <w:color w:val="040465"/>
                  <w:sz w:val="24"/>
                  <w:szCs w:val="24"/>
                  <w:lang w:eastAsia="ru-RU"/>
                </w:rPr>
                <w:drawing>
                  <wp:inline distT="0" distB="0" distL="0" distR="0">
                    <wp:extent cx="314325" cy="314325"/>
                    <wp:effectExtent l="19050" t="0" r="9525" b="0"/>
                    <wp:docPr id="2" name="Рисунок 2" descr="http://www.donland.ru/Data/Sites/1/media/Sign/rar.jpg">
                      <a:hlinkClick xmlns:a="http://schemas.openxmlformats.org/drawingml/2006/main" r:id="rId6" tgtFrame="&quot;_blank&quot;" tooltip="&quot;Архивный  файл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www.donland.ru/Data/Sites/1/media/Sign/rar.jpg">
                              <a:hlinkClick r:id="rId6" tgtFrame="&quot;_blank&quot;" tooltip="&quot;Архивный  файл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4325" cy="3143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7E1C33" w:rsidRPr="007E1C33">
                <w:rPr>
                  <w:rFonts w:ascii="Times New Roman" w:eastAsia="Times New Roman" w:hAnsi="Times New Roman" w:cs="Times New Roman"/>
                  <w:color w:val="040465"/>
                  <w:sz w:val="24"/>
                  <w:szCs w:val="24"/>
                  <w:u w:val="single"/>
                  <w:lang w:eastAsia="ru-RU"/>
                </w:rPr>
                <w:t>45 Кб</w:t>
              </w:r>
            </w:hyperlink>
          </w:p>
        </w:tc>
      </w:tr>
      <w:tr w:rsidR="007E1C33" w:rsidRPr="007E1C33" w:rsidTr="007E1C33"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E1C33" w:rsidRPr="007E1C33" w:rsidRDefault="000C714C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hyperlink r:id="rId8" w:tgtFrame="_blank" w:tooltip="Документ в формате .pdf" w:history="1">
              <w:r w:rsidR="007E1C33">
                <w:rPr>
                  <w:rFonts w:ascii="Times New Roman" w:eastAsia="Times New Roman" w:hAnsi="Times New Roman" w:cs="Times New Roman"/>
                  <w:noProof/>
                  <w:color w:val="040465"/>
                  <w:sz w:val="24"/>
                  <w:szCs w:val="24"/>
                  <w:lang w:eastAsia="ru-RU"/>
                </w:rPr>
                <w:drawing>
                  <wp:inline distT="0" distB="0" distL="0" distR="0">
                    <wp:extent cx="314325" cy="304800"/>
                    <wp:effectExtent l="19050" t="0" r="9525" b="0"/>
                    <wp:docPr id="3" name="Рисунок 3" descr="http://www.donland.ru/Data/Sites/1/media/Sign/pdf.gif">
                      <a:hlinkClick xmlns:a="http://schemas.openxmlformats.org/drawingml/2006/main" r:id="rId8" tgtFrame="&quot;_blank&quot;" tooltip="&quot;Документ в формате .pdf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http://www.donland.ru/Data/Sites/1/media/Sign/pdf.gif">
                              <a:hlinkClick r:id="rId8" tgtFrame="&quot;_blank&quot;" tooltip="&quot;Документ в формате .pdf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1432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7E1C33" w:rsidRPr="007E1C33">
                <w:rPr>
                  <w:rFonts w:ascii="Times New Roman" w:eastAsia="Times New Roman" w:hAnsi="Times New Roman" w:cs="Times New Roman"/>
                  <w:color w:val="040465"/>
                  <w:sz w:val="24"/>
                  <w:szCs w:val="24"/>
                  <w:u w:val="single"/>
                  <w:lang w:eastAsia="ru-RU"/>
                </w:rPr>
                <w:t>852 Кб</w:t>
              </w:r>
            </w:hyperlink>
          </w:p>
        </w:tc>
      </w:tr>
    </w:tbl>
    <w:p w:rsidR="007E1C33" w:rsidRPr="007E1C33" w:rsidRDefault="007E1C33" w:rsidP="007E1C3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5C5B5B"/>
          <w:sz w:val="39"/>
          <w:szCs w:val="39"/>
          <w:lang w:eastAsia="ru-RU"/>
        </w:rPr>
      </w:pPr>
      <w:r w:rsidRPr="007E1C33">
        <w:rPr>
          <w:rFonts w:ascii="Times New Roman" w:eastAsia="Times New Roman" w:hAnsi="Times New Roman" w:cs="Times New Roman"/>
          <w:color w:val="5C5B5B"/>
          <w:sz w:val="39"/>
          <w:szCs w:val="39"/>
          <w:lang w:eastAsia="ru-RU"/>
        </w:rPr>
        <w:t>Об утверждении Порядка предоставления социальных услуг поставщиками социальных услуг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целях реализации Федерального закона от 28.12.2013 № 442-ФЗ «Об основах социального обслуживания граждан в Российской Федерации», Областного закона от 03.09.2014 № 222-ЗС «О социальном обслуживании граждан в Ростовской области» Правительство Ростовской области </w:t>
      </w:r>
      <w:r w:rsidRPr="007E1C33">
        <w:rPr>
          <w:rFonts w:ascii="Arial" w:eastAsia="Times New Roman" w:hAnsi="Arial" w:cs="Arial"/>
          <w:color w:val="333333"/>
          <w:lang w:eastAsia="ru-RU"/>
        </w:rPr>
        <w:br/>
      </w:r>
      <w:proofErr w:type="spellStart"/>
      <w:proofErr w:type="gramStart"/>
      <w:r w:rsidRPr="007E1C33">
        <w:rPr>
          <w:rFonts w:ascii="Arial" w:eastAsia="Times New Roman" w:hAnsi="Arial" w:cs="Arial"/>
          <w:b/>
          <w:bCs/>
          <w:color w:val="333333"/>
          <w:lang w:eastAsia="ru-RU"/>
        </w:rPr>
        <w:t>п</w:t>
      </w:r>
      <w:proofErr w:type="spellEnd"/>
      <w:proofErr w:type="gramEnd"/>
      <w:r w:rsidRPr="007E1C33">
        <w:rPr>
          <w:rFonts w:ascii="Arial" w:eastAsia="Times New Roman" w:hAnsi="Arial" w:cs="Arial"/>
          <w:b/>
          <w:bCs/>
          <w:color w:val="333333"/>
          <w:lang w:eastAsia="ru-RU"/>
        </w:rPr>
        <w:t xml:space="preserve"> о с т а </w:t>
      </w:r>
      <w:proofErr w:type="spellStart"/>
      <w:r w:rsidRPr="007E1C33">
        <w:rPr>
          <w:rFonts w:ascii="Arial" w:eastAsia="Times New Roman" w:hAnsi="Arial" w:cs="Arial"/>
          <w:b/>
          <w:bCs/>
          <w:color w:val="333333"/>
          <w:lang w:eastAsia="ru-RU"/>
        </w:rPr>
        <w:t>н</w:t>
      </w:r>
      <w:proofErr w:type="spellEnd"/>
      <w:r w:rsidRPr="007E1C33">
        <w:rPr>
          <w:rFonts w:ascii="Arial" w:eastAsia="Times New Roman" w:hAnsi="Arial" w:cs="Arial"/>
          <w:b/>
          <w:bCs/>
          <w:color w:val="333333"/>
          <w:lang w:eastAsia="ru-RU"/>
        </w:rPr>
        <w:t xml:space="preserve"> о в л я е т</w:t>
      </w:r>
      <w:r w:rsidRPr="007E1C33">
        <w:rPr>
          <w:rFonts w:ascii="Arial" w:eastAsia="Times New Roman" w:hAnsi="Arial" w:cs="Arial"/>
          <w:color w:val="333333"/>
          <w:lang w:eastAsia="ru-RU"/>
        </w:rPr>
        <w:t>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 Утвердить Порядок предоставления социальных услуг поставщиками социальных услуг согласно </w:t>
      </w:r>
      <w:hyperlink r:id="rId10" w:anchor="p" w:history="1">
        <w:r w:rsidRPr="007E1C33">
          <w:rPr>
            <w:rFonts w:ascii="Arial" w:eastAsia="Times New Roman" w:hAnsi="Arial" w:cs="Arial"/>
            <w:color w:val="040465"/>
            <w:u w:val="single"/>
            <w:lang w:eastAsia="ru-RU"/>
          </w:rPr>
          <w:t>приложению</w:t>
        </w:r>
      </w:hyperlink>
      <w:r w:rsidRPr="007E1C33">
        <w:rPr>
          <w:rFonts w:ascii="Arial" w:eastAsia="Times New Roman" w:hAnsi="Arial" w:cs="Arial"/>
          <w:color w:val="333333"/>
          <w:lang w:eastAsia="ru-RU"/>
        </w:rPr>
        <w:t> к настоящему постановлению.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2. Министерству труда и социального развития Ростовской области (Елисеева Е.В.) обеспечить методическую помощь муниципальным образованиям Ростовской области в реализации настоящего постановления.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 Признать утратившими силу: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постановление Правительства Ростовской области </w:t>
      </w:r>
      <w:hyperlink r:id="rId11" w:history="1">
        <w:r w:rsidRPr="007E1C33">
          <w:rPr>
            <w:rFonts w:ascii="Arial" w:eastAsia="Times New Roman" w:hAnsi="Arial" w:cs="Arial"/>
            <w:color w:val="040465"/>
            <w:u w:val="single"/>
            <w:lang w:eastAsia="ru-RU"/>
          </w:rPr>
          <w:t>от 23.12.2011 № 279</w:t>
        </w:r>
      </w:hyperlink>
      <w:r w:rsidRPr="007E1C33">
        <w:rPr>
          <w:rFonts w:ascii="Arial" w:eastAsia="Times New Roman" w:hAnsi="Arial" w:cs="Arial"/>
          <w:color w:val="333333"/>
          <w:lang w:eastAsia="ru-RU"/>
        </w:rPr>
        <w:t> «О порядке зачисления граждан пожилого возраста и инвалидов на социальное обслуживание в учреждения социального обслуживания»;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постановление Правительства Ростовской области </w:t>
      </w:r>
      <w:hyperlink r:id="rId12" w:history="1">
        <w:r w:rsidRPr="007E1C33">
          <w:rPr>
            <w:rFonts w:ascii="Arial" w:eastAsia="Times New Roman" w:hAnsi="Arial" w:cs="Arial"/>
            <w:color w:val="040465"/>
            <w:u w:val="single"/>
            <w:lang w:eastAsia="ru-RU"/>
          </w:rPr>
          <w:t>от 11.03.2012 № 163</w:t>
        </w:r>
      </w:hyperlink>
      <w:r w:rsidRPr="007E1C33">
        <w:rPr>
          <w:rFonts w:ascii="Arial" w:eastAsia="Times New Roman" w:hAnsi="Arial" w:cs="Arial"/>
          <w:color w:val="333333"/>
          <w:lang w:eastAsia="ru-RU"/>
        </w:rPr>
        <w:t> «О внесении изменений в постановление Правительства Ростовской области от 23.12.2011 № 279»;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пункт 3 постановления Правительства Ростовской области </w:t>
      </w:r>
      <w:hyperlink r:id="rId13" w:history="1">
        <w:r w:rsidRPr="007E1C33">
          <w:rPr>
            <w:rFonts w:ascii="Arial" w:eastAsia="Times New Roman" w:hAnsi="Arial" w:cs="Arial"/>
            <w:color w:val="040465"/>
            <w:u w:val="single"/>
            <w:lang w:eastAsia="ru-RU"/>
          </w:rPr>
          <w:t>от 16.01.2014 № 33</w:t>
        </w:r>
      </w:hyperlink>
      <w:r w:rsidRPr="007E1C33">
        <w:rPr>
          <w:rFonts w:ascii="Arial" w:eastAsia="Times New Roman" w:hAnsi="Arial" w:cs="Arial"/>
          <w:color w:val="333333"/>
          <w:lang w:eastAsia="ru-RU"/>
        </w:rPr>
        <w:t> «О внесении изменений в некоторые постановления Правительства Ростовской области».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4. Постановление вступает в силу со дня его официального опубликования, но не ранее 1 января 2015 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5.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Контроль за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выполнением постановления возложить на заместителя Губернатора Ростовской области Бондарева С.Б.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Губернатор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 xml:space="preserve">Ростовской области                               В.Ю.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Голубев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i/>
          <w:iCs/>
          <w:color w:val="333333"/>
          <w:lang w:eastAsia="ru-RU"/>
        </w:rPr>
        <w:t>Постановление вносит министерство труда и социального развития Ростовской области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bookmarkStart w:id="0" w:name="p"/>
      <w:bookmarkEnd w:id="0"/>
      <w:r w:rsidRPr="007E1C33">
        <w:rPr>
          <w:rFonts w:ascii="Arial" w:eastAsia="Times New Roman" w:hAnsi="Arial" w:cs="Arial"/>
          <w:b/>
          <w:bCs/>
          <w:color w:val="333333"/>
          <w:lang w:eastAsia="ru-RU"/>
        </w:rPr>
        <w:t>Приложение к постановлению Правительства Ростовской области от 27.11.2014 № 785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ПОРЯДОК 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>предоставления социальных услуг поставщиками социальных услуг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Настоящий порядок предоставления социальных услуг поставщиками социальных услуг (далее – Порядок) определяет правила предоставления социальных услуг поставщиками социальных услуг по формам социального обслуживания, видам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1. Предоставление социальных услуг 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>в форме социального обслуживания на дому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 Получателями социальных услуг в форме социального обслуживания на дому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граждане полностью или частично утратившие способность либо возможность осуществлять самообслуживание в связи с преклонным возрастом, болезнью, инвалидностью (в том числе дети-инвалиды);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граждане пожилого возраста (женщины старше 55 лет, мужчины старше 60 лет) и инвалиды, страдающие психическими расстройствами (в стадии ремиссии), туберкулезом (за исключением активной формы), тяжелыми заболеваниями (в том числе онкологическими) в поздних стадиях;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лица, пострадавшие в результате чрезвычайных ситуаций, вооруженных межнациональных (межэтнических) конфликтов.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рассмотрения вопроса о предоставлении социальных услуг в форме социального обслуживания на дому, указанным в настоящем пункте получателям социальных услуг, является поданное в письменной или электронной форме заявление гражданина или его законного представителя о предоставлении социального обслуживания либо обращение в его интересах иных граждан, обращение государственных органов, органов местного самоуправления, общественных объединений к поставщикам социальных услуг в орган социальной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защиты граждан по месту жительства заявителя или в многофункциональный центр предоставления государственных и муниципальных услуг (далее – МФЦ) с использованием информационно-телекоммуникационной сети «Интернет», у которого имеется соглашение о взаимодействии с органом социальной защиты граждан. В заявлении о предоставлении социального обслуживания указывается номер индивидуального лицевого счета застрахованного лица в системе обязательного пенсионного страхования Российской Федерации. Заявление подается по форме, утвержденной Министерством труда и социальной защиты Российской Федерации. Заявление регистрируется в день его поступления.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 заявлению о предоставлении социального обслуживания прилагаются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удостоверяющего личность гражданина Российской Федерации, либо копия документа, удостоверяющего личность иностранного гражданина, либо лица без гражданства, включая вид на жительство и удостоверение беженца, а для лиц, не достигших 14 лет, свидетельство о рождении с предъявлением оригинала;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заключение о состоянии здоровья и отсутствии медицинских противопоказаний к принятию на обслуживание, выданное медицинской организацией, осуществляющей медицинскую деятельность и входящую в государственную, муниципальную или частную систему здравоохранения;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органами опеки и попечительства, устанавливающий право опеки или попечительства;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федеральной государственной организацией медико-социальной экспертизы, подтверждающий факт установления инвалидности;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подтверждающий право получателя социальных услуг на получение социальной поддержки;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документы о доходах заявителя (за исключением случаев, когда документы (сведения) о доходах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или органам местного самоуправления организаций, участвующих в предоставлении государственных и муниципальных услуг).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обращения законного представителя получателя социальных услуг дополнительно представляются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удостоверяющего личность гражданина Российской Федерации, либо копия документа, удостоверяющего личность иностранного гражданина, либо лица без гражданства, включая вид на жительство и удостоверение беженца;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подтверждающего полномочия законного представителя.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Граждане, проживающие в семьях, либо их законные представители представляют также: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справку о составе семьи с указанием даты рождения и родственных отношений (за исключением случаев, когда указанную справку выдают органы местного самоуправления);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документы, выданные федеральной государственной организацией медико-социальной экспертизы, подтверждающие нетрудоспособность членов семьи;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 о доходах каждого члена семьи (за исключением случаев, когда документы (сведения) о доходах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услуг).</w:t>
      </w:r>
    </w:p>
    <w:p w:rsidR="007E1C33" w:rsidRPr="00AA02E7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FF0000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Документы, прилагаемые к заявлению о предоставлении социального обслуживания, </w:t>
      </w:r>
      <w:r w:rsidRPr="00AA02E7">
        <w:rPr>
          <w:rFonts w:ascii="Arial" w:eastAsia="Times New Roman" w:hAnsi="Arial" w:cs="Arial"/>
          <w:color w:val="FF0000"/>
          <w:lang w:eastAsia="ru-RU"/>
        </w:rPr>
        <w:t>могут быть представлены как подлинные, так и их копии. Копии документов заверяются органом социальной защиты граждан муниципального района (городского округа) по месту жительства заявителя или МФЦ после сверки их с подлинниками. Заявитель или его законный представитель вправе представить копии документов, заверенные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Решение о признании гражданина нуждающимся в социальном обслуживании либо об отказе в социальном обслуживании принимается органом социальной защиты граждан по месту жительства (месту пребывания) получателя социальных услуг в течение пяти рабочих дней со дня регистрации заявления. О принятом решении заявитель информируется в письменной и (или) электронной форме.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отказа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отсутствие обстоятельств, необходимых для признания гражданина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нуждающимся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в социальном обслуживании;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недостоверных сведений;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необходимых документов не в полном объеме;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не заверенных печатями, не имеющих надлежащих подписей должностных лиц, определенных законодательством;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в которых фамилии, имена и отчества физических лиц, адреса их места жительства указаны не полностью;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неразборчивым текстом;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подчистками, приписками, зачеркнутыми словами и иными не оговоренными исправлениями;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заполненных карандашом;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серьезными повреждениями, наличие которых не позволяет однозначно истолковать их содержание.</w:t>
      </w:r>
    </w:p>
    <w:p w:rsidR="007E1C33" w:rsidRPr="00912460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b/>
          <w:color w:val="333333"/>
          <w:lang w:eastAsia="ru-RU"/>
        </w:rPr>
      </w:pPr>
      <w:r w:rsidRPr="00912460">
        <w:rPr>
          <w:rFonts w:ascii="Arial" w:eastAsia="Times New Roman" w:hAnsi="Arial" w:cs="Arial"/>
          <w:b/>
          <w:color w:val="333333"/>
          <w:lang w:eastAsia="ru-RU"/>
        </w:rPr>
        <w:t xml:space="preserve">В случае принятия решения о признании гражданина нуждающимся в социальном обслуживании, органом социальной защиты граждан составляется индивидуальная программа предоставления социальных услуг (далее – </w:t>
      </w:r>
      <w:r w:rsidRPr="00912460">
        <w:rPr>
          <w:rFonts w:ascii="Arial" w:eastAsia="Times New Roman" w:hAnsi="Arial" w:cs="Arial"/>
          <w:b/>
          <w:color w:val="333333"/>
          <w:lang w:eastAsia="ru-RU"/>
        </w:rPr>
        <w:lastRenderedPageBreak/>
        <w:t>индивидуальная программа), в которой указывается форма социального обслуживания, виды, объем, периодичность, условия и сроки предоставления социальных услуг, перечень рекомендуемых поставщиков социальных услуг. Индивидуальная программа составляется по форме, утвержденной Министерством труда и социальной защиты Российской Федерации.</w:t>
      </w:r>
    </w:p>
    <w:p w:rsidR="007E1C33" w:rsidRPr="00912460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b/>
          <w:color w:val="333333"/>
          <w:lang w:eastAsia="ru-RU"/>
        </w:rPr>
      </w:pPr>
      <w:r w:rsidRPr="00912460">
        <w:rPr>
          <w:rFonts w:ascii="Arial" w:eastAsia="Times New Roman" w:hAnsi="Arial" w:cs="Arial"/>
          <w:b/>
          <w:color w:val="333333"/>
          <w:lang w:eastAsia="ru-RU"/>
        </w:rPr>
        <w:t>Индивидуальная программа составляется исходя из потребности гражданина в социальных услугах, пересматривается в зависимости от изменения этой потребности, но не реже чем раз в три года. Пересмотр индивидуальной программы осуществляется с учетом результатов реализованной индивидуальной программы.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для получателя социальных услуг или его законного представителя имеет рекомендательный характер, для поставщика социальных услуг – обязательный характер.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в двух экземплярах. Один экземпляр индивидуальной программы, подписанный органом социальной защиты граждан, передается получателю социальных услуг или его законному представителю в срок не более чем десять рабочих дней со дня регистрации заявления гражданина о предоставлении социального обслуживания. Второй экземпляр индивидуальной программы остается в органе социальной защиты граждан.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 случае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изменения места жительства получателя социальных услуг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индивидуальная программа, составленная по прежнему месту жительства, сохраняет свое действие в объеме перечня социальных услуг по новому месту жительства.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Социальное обслуживание осуществляется при условии добровольного согласия гражданина или его законного представителя на получение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Правом внеочередного принятия на обслуживание пользуются инвалиды и участники Великой Отечественной войны, а также инвалиды боевых действий на территории других государств.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Правом первоочередного принятия на обслуживание пользуются: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супруги погибших (умерших) инвалидов и участников Великой Отечественной войны, не вступившие в повторный брак;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одинокие нетрудоспособные граждане и инвалиды (в том числе дети-инвалиды), в том числе из числа вынужденных переселенцев;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труженики тыла;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одинокие граждане, имеющие 1-ю группу инвалидности, одинокие супружеские пары, имеющие 1-ю группу инвалидности, одинокие пожилые люди старше 80 лет.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на основании договора о предоставлении социальных услуг между поставщиком социальных услуг и получателем социальных услуг или его законным представителем заключаемого по форме, утвержденной Министерством труда и социальной защиты Российской Федерации (далее – договор).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Договор заключается в течение рабочего дня со дня предоставления индивидуальной программы поставщику социальных услуг. Решение о зачислении на социальное обслуживание на дому оформляется в день заключения договора распорядительным документом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в соответствии со стандартами социальных услуг согласно приложению к настоящему Порядку.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Получатель социальных услуг или его законный представитель имеет право отказаться от социального обслуживания, социальной услуги. Отказ оформляется в письменной форме и вносится в индивидуальную программу.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Отказ получателя социальных услуг или его законного представителя от социального обслуживания освобождает орган социальной защиты граждан и поставщиков социальных услуг от ответственности за предоставление социальных услуг в форме социального обслуживания на дому.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Поставщики социальных услуг имеют право отказать в предоставлении социальной услуги получателю социальных услуг в случае нарушения им условий договора, а также при наличии медицинских противопоказаний, предусмотренных федеральным законодательством для предоставления социальных услуг в форме социального обслуживания на дому.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 Получателями социальных услуг в форме социального обслуживания на дому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несовершеннолетние;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семьи с несовершеннолетними детьми, находящиеся в трудной жизненной ситуации.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рассмотрения вопроса о предоставлении социальных услуг в форме социального обслуживания на дому, указанным в настоящем пункте получателям социальных услуг, является поданное в письменной или электронной форме заявление гражданина или его законного представителя о предоставлении социального обслуживания либо обращение в его интересах иных граждан, обращение государственных органов, органов местного самоуправления, общественных объединений к поставщикам социальных услуг в орган социальной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защиты граждан по месту жительства заявителя или в МФЦ с использованием информационно-телекоммуникационной сети «Интернет», у которого имеется соглашение о взаимодействии с органом социальной защиты граждан. В заявлении о предоставлении социального обслуживания указывается номер индивидуального лицевого счета застрахованного лица в системе обязательного пенсионного страхования Российской Федерации. Форма заявления утверждена Министерством труда и социальной защиты Российской Федерации. Заявление регистрируется в день его поступления.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 заявлению о предоставлении социального обслуживания прилагаются следующие документы (при наличии):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удостоверяющий личность родителя (иного законного представителя) несовершеннолетнего;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свидетельство о рождении ребенка либо паспорт – для ребенка, достигшего возраста 14 лет.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обращения законного представителя получателя социальных услуг дополнительно представляются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удостоверяющего личность гражданина Российской Федерации, либо копия документа, удостоверяющего личность иностранного гражданина, либо лица без гражданства, включая вид на жительство и удостоверение беженца;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подтверждающего полномочия законного представителя.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Документы, прилагаемые к заявлению о предоставлении социального обслуживания, могут быть представлены как подлинные, так и их копии. Копии документов заверяются органом социальной защиты граждан муниципального района (городского округа) по месту жительства заявителя или МФЦ после сверки их с подлинниками. Заявитель или его законный представитель вправе представить копии документов, заверенные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Решение о признании гражданина нуждающимся в социальном обслуживании либо об отказе в социальном обслуживании принимается органом социальной защиты граждан по месту жительства (месту пребывания) получателя социальных услуг в течение пяти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рабочих дней со дня регистрации заявления. О принятом решении заявитель информируется в письменной и (или) электронной форме.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отказа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отсутствие обстоятельств, необходимых для признания гражданина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нуждающимся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в социальном обслуживании;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недостоверных сведений;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необходимых документов не в полном объеме;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не заверенных печатями, не имеющих надлежащих подписей должностных лиц, определенных законодательством;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в которых фамилии, имена и отчества физических лиц, адреса их места жительства указаны не полностью;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неразборчивым текстом;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подчистками, приписками, зачеркнутыми словами и иными не оговоренными исправлениями;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заполненных карандашом;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серьезными повреждениями, наличие которых не позволяет однозначно истолковать их содержание.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принятия решения о признании гражданина нуждающимся в социальном обслуживании органом социальной защиты граждан составляется индивидуальная программа предоставления социальных услуг (далее – индивидуальная программа), в которой указывается форма социального обслуживания, виды, объем, периодичность, условия и сроки предоставления социальных услуг, перечень рекомендуемых поставщиков социальных услуг. Индивидуальная программа составляется по форме, утвержденной Министерством труда и социальной защиты Российской Федерации.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исходя из потребности гражданина в социальных услугах, пересматривается в зависимости от изменения этой потребности, но не реже чем раз в три года. Пересмотр индивидуальной программы осуществляется с учетом результатов реализованной индивидуальной программы.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для получателя социальных услуг или его законного представителя имеет рекомендательный характер, для поставщика социальных услуг – обязательный характер.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в двух экземплярах. Один экземпляр индивидуальной программы, подписанный органом социальной защиты граждан, передается получателю социальных услуг или его законному представителю в срок не более чем десять рабочих дней со дня регистрации заявления гражданина о предоставлении социального обслуживания. Второй экземпляр индивидуальной программы остается в органе социальной защиты граждан.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 случае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изменения места жительства получателя социальных услуг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индивидуальная программа, составленная по прежнему месту жительства, сохраняет свое действие в объеме перечня социальных услуг по новому месту жительства.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Социальное обслуживание осуществляется при условии добровольного согласия гражданина или его законного представителя на получение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на основании договора о предоставлении социальных услуг между поставщиком социальных услуг и получателем социальных услуг или его законным представителем заключаемого по форме, утвержденной Министерством труда и социальной защиты Российской Федерации (далее – договор).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Договор заключается в течение рабочего дня со дня предоставления индивидуальной программы поставщику социальных услуг. Решение о зачислении на социальное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обслуживание на дому оформляется в день заключения договора распорядительным документом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в соответствии со стандартами социальных услуг согласно приложению к настоящему Порядку.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Получатель социальных услуг или его законный представитель имеет право отказаться от социального обслуживания, социальной услуги. Отказ оформляется в письменной форме и вносится в индивидуальную программу.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Отказ получателя социальных услуг или его законного представителя от социального обслуживания, социальной услуги освобождает орган социальной защиты граждан и поставщиков социальных услуг от ответственности за предоставление социальных услуг в форме социального обслуживания на дому.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Поставщики социальных услуг имеют право отказать в предоставлении социальной услуги получателю социальных услуг в случае нарушения им условий договора, а также при наличии медицинских противопоказаний, предусмотренных федеральным законодательством для предоставления социальных услуг в форме социального обслуживания на дому.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2. Предоставление социальных услуг в форме</w:t>
      </w:r>
      <w:r w:rsidRPr="007E1C33">
        <w:rPr>
          <w:rFonts w:ascii="Arial" w:eastAsia="Times New Roman" w:hAnsi="Arial" w:cs="Arial"/>
          <w:color w:val="333333"/>
          <w:lang w:eastAsia="ru-RU"/>
        </w:rPr>
        <w:br/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полустационарного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социального обслуживания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2.1. Получателями социальных услуг в форме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полустационарного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социального обслуживания (с пребыванием от 2 до 6 месяцев)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граждане старше 18 лет, в первую очередь – граждане пожилого возраста и инвалиды, сохранившие способность к самообслуживанию и активному передвижению, в том числе не имеющих документов, удостоверяющих личность, по разным причинам утративших свою жилую площадь, оказавшихся в ситуации, угрожающей их жизни и здоровью, и нуждающихся в оказании им социальных услуг;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лица, освободившиеся из мест лишения свободы;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граждане, у которых отсутствуют определенное место жительства и средства к существованию;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наличие иных обстоятельств, которые нормативными правовыми актами Ростовской области признаны ухудшающими или способными ухудшить условия жизнедеятельности граждан.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 xml:space="preserve">Основанием для рассмотрения вопроса о предоставлении социальных услуг в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полустационарной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форме социального обслуживания, указанным в настоящем пункте получателям социальных услуг, является поданное в письменной или электронной форме заявление гражданина о предоставлении социального обслуживания, либо обращение в его интересах иных граждан, обращение государственных органов, органов местного самоуправления, общественных объединений к поставщикам социальных услуг, в орган социальной защиты граждан по месту жительства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заявителя или в МФЦ с использованием информационно-телекоммуникационной сети «Интернет», у которого имеется соглашение о взаимодействии с органом социальной защиты граждан. Форма заявления утверждена Министерством труда и социальной защиты Российской Федерации. Заявление регистрируется в день его поступления.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 заявлению о предоставлении социального обслуживания прилагаются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удостоверяющего личность гражданина Российской Федерации (при наличии), либо копия документа, удостоверяющего личность иностранного гражданина, либо лица без гражданства, включая вид на жительство и удостоверение беженца, с предъявлением оригинала;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результаты медицинских обследований на наличие кожных и венерических заболеваний, туберкулеза, выданные медицинской организацией, осуществляющей медицинскую деятельность и входящую в государственную, муниципальную или частную систему здравоохранения;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федеральной государственной организацией медико-социальной экспертизы, подтверждающий факт установления инвалидности (при наличии);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реабилитации инвалида, разработанная органом медико-социальной экспертизы (для получателей, имеющих группу инвалидности, при наличии);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подтверждающий право получателя социальных услуг на получение социальной поддержки (при наличии);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 о доходах заявителя (за исключением случаев, когда документы (сведения) о доходах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услуг), при наличии.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Документы, прилагаемые к заявлению о предоставлении социального обслуживания, могут быть представлены как подлинные, так и их копии. Копии документов заверяются органом социальной защиты граждан муниципального района (городского округа) по месту обращения заявителя или МФЦ после сверки их с подлинниками. Заявитель вправе представить копии документов, заверенные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Решение о признании гражданина нуждающимся в социальном обслуживании либо об отказе в социальном обслуживании принимается органом социальной защиты граждан по месту жительства (месту пребывания) получателя социальных услуг в течение пяти рабочих дней со дня регистрации заявления. О принятом решении заявитель информируется в письменной и (или) электронной форме. В случае отсутствия адреса, заявитель информируется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>в письменной форме на главпочтамт «до востребования» по месту обращения или заявитель сам лично приходит в органы социальной защиты граждан по месту обращения после истечения пяти рабочих дней.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отказа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отсутствие обстоятельств, необходимых для признания гражданина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нуждающимся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в социальном обслуживании;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недостоверных сведений;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необходимых документов не в полном объеме;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не заверенных печатями, не имеющих надлежащих подписей должностных лиц, определенных законодательством;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в которых фамилии, имена и отчества физических лиц, адреса их места жительства указаны не полностью;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неразборчивым текстом;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подчистками, приписками, зачеркнутыми словами и иными не оговоренными исправлениями;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заполненных карандашом;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серьезными повреждениями, наличие которых не позволяет однозначно истолковать их содержание.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 случае принятия решения о признании гражданина нуждающимся в социальном обслуживании, органом социальной защиты граждан составляется индивидуальная программа, в которой указывается форма социального обслуживания, виды, объем, периодичность, условия и сроки предоставления социальных услуг, перечень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рекомендуемых поставщиков социальных услуг. Индивидуальная программа составляется по форме утвержденной Министерством труда и социальной защиты Российской Федерации.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исходя из потребности гражданина в социальных услугах, пересматривается в зависимости от изменения этой потребности, но не реже чем раз в три года. Пересмотр индивидуальной программы осуществляется с учетом результатов реализованной индивидуальной программы.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для получателя социальных услуг или его законного представителя имеет рекомендательный характер, для поставщика социальных услуг – обязательный характер.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в двух экземплярах. Один экземпляр индивидуальной программы, подписанный органом социальной защиты граждан, передается получателю социальных услуг в срок не более чем десять рабочих дней со дня подачи заявления гражданина о предоставлении социального обслуживания. Второй экземпляр индивидуальной программы остается в органе социальной защиты граждан.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 случае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изменения места жительства получателя социальных услуг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индивидуальная программа, составленная по прежнему месту жительства, сохраняет свое действие в объеме перечня социальных услуг по новому месту жительства.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Социальное обслуживание осуществляется при условии добровольного согласия гражданина на получение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Правом первоочередного принятия на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полустационарное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социальное обслуживание пользуются граждане пожилого возраста и инвалиды, лица, освободившиеся из мест лишения свободы.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Предоставление социальных услуг осуществляется на основании договора. Договор заключается в течение рабочего дня со дня предоставления индивидуальной программы поставщику социальных услуг и путевки, оформленной министерством труда и социального развития Ростовской области (далее –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области). Решение о зачислении на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полустационарное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социальное обслуживание оформляется в день заключения договора распорядительным документом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в соответствии со стандартами социальных услуг согласно приложению к настоящему Порядку.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На каждого получателя социальных услуг заводится личное дело, в котором хранятся: амбулаторная карта, поступившая из медицинской организации, медицинские документы, оформленные во время пребывания в организации социального обслуживания, а также копия документа, удостоверяющего личность гражданина (при наличии), зачисляемого в организацию социального обслуживания, с отметкой о прописке (регистрации) в организации социального обслуживания и другие документы.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Паспорта или другие документы, удостоверяющие личность получателей социальных услуг, по их письменным заявлениям могут находиться на временном хранении у поставщика социальных услуг на период проживания их в организации социального обслуживания с условием хранения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Получатель социальных услуг имеет право отказаться от социального обслуживания, социальной услуги. Отказ оформляется в письменной форме и вносится в индивидуальную программу.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Отказ получателя социальных услуг от социального обслуживания, социальной услуги освобождает орган социальной защиты граждан и поставщиков социальных услуг от ответственности за предоставление социального обслуживания, социальной услуги.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 xml:space="preserve">Поставщики социальных услуг имеют право отказать в предоставлении социальной услуги получателю социальных услуг в случае нарушения им условий договора, а также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при отсутствии свободных мест и при наличии медицинских противопоказаний (наличие туберкулеза в активной стадии, заразных заболеваний кожи и волос, острых инфекционных, венерических и иных заболеваний, опасных для окружающих, выявленных медицинскими работниками поставщиков социальных услуг при осмотре получателя социальных услуг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;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психическое заболевание или неадекватное поведение, сопровождающееся на момент обращения расстройствами поведения, опасными для самого получателя социальных услуг и для окружающих; острое алкогольное опьянение или признаки приема наркотических средств получателем социальных услуг; не принимается получатель социальных услуг, у которого обнаружено холодное или огнестрельное оружие, легковоспламеняющиеся и взрывоопасные вещества, наркотики, алкогольные напитки), предусмотренных федеральным законодательством для предоставления данного вида обслуживания.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Временное выбытие получателя социальных услуг из организации социального обслуживания оформляется приказом руководителя организации на основании личного заявления получателя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Время проживания или ночлега без взимания платы продлевается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 по ходатайству руководителя организации социального обслуживания Ростовской области в случае, если социальные услуги не были оказаны получателю социальных услуг в установленные сроки пребывания по объективным причинам.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Выписка получателя социальных услуг из организации социального обслуживания осуществляется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 по письменному заявлению получателя социальных услуг или по решению поставщика социальных услуг в следующих случаях: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получатель социальных услуг нарушил условия заключенного договора;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 xml:space="preserve">получатель социальных услуг с восстановленными документами вновь их утратил в течение года после выписки из комплексного социального центра по оказанию помощи лицам без определенного места жительства, дома ночного пребывания, социального приюта, центра социальной адаптации для лиц без определенного места жительства и занятий и иных организаций, осуществляющих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полустационарное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социальное обслуживание в целях недопущения социального иждивенчества получателей социальных услуг.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При выписке из организации социального обслуживания получателя социальных услуг выдается справка с указанием времени пребывания в организации социального обслуживания.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2.2. Получателями социальных услуг в форме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полустационарного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социального обслуживания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несовершеннолетние;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семьи с несовершеннолетними детьми, находящиеся в трудной жизненной ситуации.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 xml:space="preserve">Основанием для рассмотрения вопроса о предоставлении социальных услуг в форме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полустационарного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социального обслуживания, указанным в настоящем пункте получателям социальных услуг, является поданное в письменной или электронной форме заявление гражданина или его законного представителя о предоставлении социального обслуживания либо обращение в его интересах иных граждан, обращение государственных органов, органов местного самоуправления, общественных объединений к поставщикам социальных услуг, в орган социальной защиты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граждан по месту жительства заявителя или в МФЦ с использованием информационно-телекоммуникационной сети «Интернет», у которого имеется соглашение о взаимодействии с органом социальной защиты граждан. Форма заявления утверждена Министерством труда и социальной защиты Российской Федерации. Заявление регистрируется в день его поступления.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К заявлению о предоставлении социального обслуживания прилагаются следующие документы (при наличии):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удостоверяющий личность родителя несовершеннолетнего;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свидетельство о рождении ребенка либо паспорт для ребенка, достигшего возраста 14 лет.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медицинская карта с заключениями врачей-специалистов и заверенная медицинской организацией, осуществляющей медицинскую деятельность и входящую в государственную, муниципальную или частную систему здравоохранения;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федеральной государственной организацией медико-социальной экспертизы, подтверждающий факт установления инвалидности.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обращения законного представителя получателя социальных услуг дополнительно представляются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удостоверяющий личность законного представителя;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подтверждающего полномочия законного представителя.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Документы, прилагаемые к заявлению о предоставлении социального обслуживания, могут быть представлены как подлинные, так и их копии. Копии документов заверяются органом социальной защиты граждан муниципального района (городского округа) по месту жительства заявителя или МФЦ после сверки их с подлинниками. Заявитель или его законный представитель вправе представить копии документов, заверенные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Решение о признании гражданина нуждающимся в социальном обслуживании либо об отказе в социальном обслуживании принимается органом социальной защиты граждан по месту жительства получателя социальных услуг в течение пяти рабочих дней со дня регистрации заявления. О принятом решении заявитель информируется в письменной и (или) электронной форме. В случае отсутствия адреса заявитель информируется в письменной форме на главпочтамт «до востребования» по месту обращения или заявитель сам лично приходит в органы социальной защиты граждан по месту обращения после истечения пяти рабочих дней.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отказа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отсутствие обстоятельств, необходимых для признания гражданина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нуждающимся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в социальном обслуживании;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недостоверных сведений;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необходимых документов не в полном объеме;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не заверенных печатями, не имеющих надлежащих подписей должностных лиц, определенных законодательством;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в которых фамилии, имена и отчества физических лиц, адреса их места жительства указаны не полностью;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неразборчивым текстом;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подчистками, приписками, зачеркнутыми словами и иными не оговоренными исправлениями;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заполненных карандашом;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серьезными повреждениями, наличие которых не позволяет однозначно истолковать их содержание.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 случае принятия решения о признании гражданина нуждающимся в социальном обслуживании органом социальной защиты граждан составляется индивидуальная программа, в которой указывается форма социального обслуживания, виды, объем, периодичность, условия и сроки предоставления социальных услуг, перечень рекомендуемых поставщиков социальных услуг. Индивидуальная программа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составляется по форме, утвержденной Министерством труда и социальной защиты Российской Федерации.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исходя из потребности гражданина в социальных услугах, пересматривается в зависимости от изменения этой потребности, но не реже чем раз в три года. Пересмотр индивидуальной программы осуществляется с учетом результатов реализованной индивидуальной программы.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для получателя социальных услуг или его законного представителя имеет рекомендательный характер, для поставщика социальных услуг – обязательный характер.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в двух экземплярах. Один экземпляр индивидуальной программы, подписанный органом социальной защиты граждан, передается получателю социальных услуг в срок не более чем десять рабочих дней со дня подачи заявления гражданина о предоставлении социального обслуживания. Второй экземпляр индивидуальной программы остается в органе социальной защиты граждан.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 случае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изменения места жительства получателя социальных услуг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индивидуальная программа, составленная по прежнему месту жительства, сохраняет свое действие в объеме перечня социальных услуг по новому месту жительства.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Социальное обслуживание осуществляется при условии добровольного согласия гражданина на получение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Предоставление социальных услуг осуществляется на основании договора. Договор заключается в течение рабочего дня со дня предоставления индивидуальной программы поставщику социальных услуг. Решение о зачислении на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полустационарное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социальное обслуживание оформляется в день заключения договора распорядительным документом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в соответствии со стандартами социальных услуг согласно приложению к настоящему Порядку.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Получатель социальных услуг имеет право отказаться от социального обслуживания, социальной услуги. Отказ оформляется в письменной форме и вносится в индивидуальную программу.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Отказ получателя социальных услуг от социального обслуживания, социальной услуги освобождает орган социальной защиты граждан и поставщиков социальных услуг от ответственности за предоставление социального обслуживания, социальной услуги.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Поставщики социальных услуг имеют право отказать в предоставлении социальной услуги получателю социальных услуг в случае нарушения им условий договора, а также при наличии медицинских противопоказаний, предусмотренных федеральным законодательством для предоставления социальных услуг в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полустационарной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форме социального обслуживания.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 Предоставление социальных услуг 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>в форме стационарного обслуживания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3.1. Получателями социальных услуг в форме стационарного обслуживания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граждане пожилого возраста (женщины старше 55 лет, мужчины старше 60 лет);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инвалиды I и II групп старше 18 лет, частично или полностью утратившие способность к самообслуживанию и нуждающиеся по состоянию здоровья в постоянном уходе и наблюдении.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Получателями социальных услуг в форме стационарного обслуживания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 xml:space="preserve">граждане пожилого возраста (женщины старше 55 лет, мужчины старше 60 лет), инвалиды I и II групп старше 18 лет, частично или полностью утратившие способность к самообслуживанию и нуждающиеся в постоянном постороннем уходе, из числа освобожденных из мест лишения свободы особо опасных рецидивистов и других лиц, за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которыми в соответствии с действующим законодательством установлен административный надзор;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граждане пожилого возраста и инвалиды, ранее судимые или неоднократно привлекавшиеся к административной ответственности за нарушение общественного порядка, занимающиеся бродяжничеством и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попрошайничеством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>, которые направляются из учреждений органов внутренних дел, при отсутствии медицинских противопоказаний.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Получателями социальных услуг в форме стационарного обслуживания со сроком проживания до 6 месяцев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граждане пожилого возраста (женщины старше 55 лет, мужчины старше 60 лет) и инвалиды, сохранившие способность к самообслуживанию и активному передвижению.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рассмотрения вопроса о предоставлении социальных услуг в форме стационарного обслуживания, указанным в настоящем пункте получателям социальных услуг, является поданное в письменной или электронной форме заявление гражданина или его законного представителя о предоставлении социального обслуживания, либо обращение в его интересах иных граждан, обращение государственных органов, органов местного самоуправления, общественных объединений к поставщикам социальных услуг в орган социальной защиты граждан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по месту жительства заявителя или МФЦ с использованием информационно-телекоммуникационной сети «Интернет», у которого имеется соглашение о взаимодействии с органом социальной защиты граждан. Форма заявления утверждена Министерством труда и социальной защиты Российской Федерации. Заявление регистрируется в день его поступления.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 заявлению о предоставлении социального обслуживания прилагаются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удостоверяющего личность гражданина Российской Федерации, либо копия документа, удостоверяющего личность иностранного гражданина, либо лица без гражданства, включая вид на жительство и удостоверение беженца, с предъявлением оригинала;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медицинская карта с заключениями врачей-специалистов и заверенная медицинской организацией, осуществляющей медицинскую деятельность и входящую в государственную, муниципальную или частную систему здравоохранения;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федеральной государственной организацией медико-социальной экспертизы, подтверждающий факт установления инвалидности;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реабилитации инвалида, разработанная органом медико-социальной экспертизы (для получателей, имеющих группу инвалидности, при наличии);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подтверждающий право получателя социальных услуг на получение социальной поддержки;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 о доходах заявителя (за исключением случаев, когда документы (сведения) о доходах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обращения законного представителя получателя социальных услуг дополнительно представляются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удостоверяющего личность гражданина Российской Федерации, либо копия документа, удостоверяющего личность иностранного гражданина, либо лица без гражданства, включая вид на жительство и удостоверение беженца;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подтверждающего полномочия законного представителя.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Документы, прилагаемые к заявлению о предоставлении социального обслуживания, могут быть представлены как подлинные, так и их копии. Копии документов заверяются органом социальной защиты граждан муниципального района (городского округа) по месту жительства заявителя или МФЦ после сверки их с подлинниками. Заявитель или его законный представитель вправе представить копии документов, заверенные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Решение о признании гражданина нуждающимся в социальном обслуживании либо об отказе в социальном обслуживании принимается органом социальной защиты граждан по месту жительства (месту пребывания) получателя социальных услуг в течение пяти рабочих дней со дня регистрации заявления. О принятом решении заявитель информируется в письменной и (или) электронной форме.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отказа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отсутствие обстоятельств, необходимых для признания гражданина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нуждающимся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в социальном обслуживании;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недостоверных сведений;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необходимых документов не в полном объеме;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не заверенных печатями, не имеющих надлежащих подписей должностных лиц, определенных законодательством;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в которых фамилии, имена и отчества физических лиц, адреса их места жительства указаны не полностью;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неразборчивым текстом;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подчистками, приписками, зачеркнутыми словами и иными не оговоренными исправлениями;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заполненных карандашом;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серьезными повреждениями, наличие которых не позволяет однозначно истолковать их содержание.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принятия решения о признании гражданина нуждающимся в социальном обслуживании органом социальной защиты граждан составляется индивидуальная программа, в которой указывается форма социального обслуживания, виды, объем, периодичность, условия и сроки предоставления социальных услуг, перечень рекомендуемых поставщиков социальных услуг. Индивидуальная программа составляется по форме, утвержденной Министерством труда и социальной защиты Российской Федерации.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исходя из потребности гражданина в социальных услугах, пересматривается в зависимости от изменения этой потребности, но не реже чем раз в три года. Пересмотр индивидуальной программы осуществляется с учетом результатов реализованной индивидуальной программы.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для получателя социальных услуг или его законного представителя имеет рекомендательный характер, для поставщика социальных услуг – обязательный характер.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в двух экземплярах. Один экземпляр индивидуальной программы, подписанный органом социальной защиты граждан, передается получателю социальных услуг или его законному представителю в срок не более чем десять рабочих дней со дня регистрации заявления гражданина о предоставлении социального обслуживания. Второй экземпляр индивидуальной программы остается в органе социальной защиты граждан.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 случае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изменения места жительства получателя социальных услуг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индивидуальная программа, составленная по прежнему месту жительства, сохраняет свое действие в объеме перечня социальных услуг по новому месту жительства.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Социальное обслуживание осуществляется при условии добровольного согласия гражданина на получение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Правом первоочередного принятия на стационарное обслуживание пользуются инвалиды, участники Великой Отечественной войны, члены семей погибших военнослужащих, а также умерших инвалидов и участников Великой Отечественной войны.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Предоставление социальных услуг осуществляется на основании договора. Договор заключается в течение рабочего дня со дня предоставления индивидуальной программы поставщику социальных услуг и путевки, оформленной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области. Решение о зачислении на стационарное обслуживание оформляется в день заключения договора распорядительным документом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в соответствии со стандартами социальных услуг согласно приложению к настоящему Порядку.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На каждого получателя социальных услуг заводится личное дело, в котором хранятся: история болезни, медицинская карта, амбулаторная карта, поступившая из медицинской организации, медицинские документы, оформленные во время пребывания в организации социального обслуживания, а также копия документа, удостоверяющего личность гражданина, зачисляемого в организацию социального обслуживания, с отметкой о прописке (регистрации) в организации социального обслуживания и другие документы.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Паспорта получателей социальных услуг по их письменным заявлениям или их законных представителей могут находиться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на временном хранении у поставщика социальных услуг на период проживания их в организации социального обслуживания с условием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хранения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Личные вещи и ценности получателей социальных услуг, зачисленных на стационарное обслуживание, по письменному заявлению или его законного представителя могут храниться у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Получатель социальных услуг или его законный представитель имеет право отказаться от социального обслуживания, социальной услуги. Отказ оформляется в письменной форме и вносится в индивидуальную программу.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Отказ получателя социальных услуг или его законного представителя от социального обслуживания, социальной услуги освобождает орган социальной защиты граждан и поставщиков социальных услуг от ответственности за предоставление социального обслуживания, социальной услуги.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Поставщики социальных услуг имеют право отказать в предоставлении социальной услуги получателю социальных услуг в случае нарушения им условий договора, а также при наличии медицинских противопоказаний, предусмотренных федеральным законодательством для предоставления социальных услуг в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полустационарной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форме социального обслуживания.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Перевод получателей социальных услуг из одной организации социального обслуживания (дом-интернат для престарелых и инвалидов) в другую (психоневрологический интернат) осуществляется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 в соответствии с Законом Российской Федерации от 02.07.1992 № 3185-1 «О психиатрической помощи и гарантиях прав граждан при её оказании» с учетом заключения клинико-экспертной комиссии организации здравоохранения.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Временное выбытие получателя социальных услуг из организации социального обслуживания оформляется приказом руководителя организации на основании личного заявления получателя социальных услуг или его законного представителя с учетом заключения врача о возможности его выезда и письменного обязательства родственников или других лиц об обеспечении ухода за ним.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 xml:space="preserve">Выписка получателя социальных услуг из организации социального обслуживания осуществляется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 по письменному заявлению получателя социальных услуг или его законного представителя при наличии жилплощади, сре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дств к с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>уществованию и возможности самообслуживания или при наличии родственников, которые могут его содержать и обеспечить необходимый уход за ним.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При выписке из организации социального обслуживания получателя социальных услуг (кроме принятых на временное проживание) выдается закрепленная за ним одежда, белье и обувь по сезону, личные вещи и ценности, хранившиеся у поставщика социальных услуг, а также справка с указанием времени пребывания в организации социального обслуживания.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3.2. Получателями социальных услуг в форме стационарного обслуживания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граждане пожилого возраста (женщины старше 55 лет, мужчины старше 60 лет);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инвалиды I и II групп старше 18 лет, страдающие психическими хроническими заболеваниями, нуждающиеся по состоянию здоровья в уходе, бытовом обслуживании и медицинской помощи.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рассмотрения вопроса о предоставлении социальных услуг в форме стационарного обслуживания, указанным в настоящем пункте получателям социальных услуг, является поданное в письменной или электронной форме заявление гражданина или его законного представителя о предоставлении социального обслуживания, либо обращение в его интересах иных граждан, обращение государственных органов, органов местного самоуправления, общественных объединений к поставщикам социальных услуг в орган социальной защиты граждан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по месту жительства заявителя или МФЦ с использованием информационно-телекоммуникационной сети «Интернет», у которого имеется соглашение о взаимодействии с органом социальной защиты граждан. Форма заявления утверждена Министерством труда и социальной защиты Российской Федерации. Заявление регистрируется в день его поступления.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 заявлению о предоставлении социального обслуживания прилагаются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удостоверяющего личность гражданина Российской Федерации, либо копия документа, удостоверяющего личность иностранного гражданина, либо лица без гражданства, включая вид на жительство и удостоверение беженца, с предъявлением оригинала;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медицинская карта с заключениями врачей-специалистов и заверенная медицинской организацией, осуществляющей медицинскую деятельность и входящую в государственную, муниципальную или частную систему здравоохранения;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федеральной государственной организацией медико-социальной экспертизы, подтверждающий факт установления инвалидности;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реабилитации инвалида, разработанная органом медико-социальной экспертизы (для получателей, имеющих группу инвалидности, при наличии);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подтверждающий право получателя социальных услуг на получение социальной поддержки (при наличии);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выписка из истории болезни по психическому заболеванию;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решения суда о признании гражданина недееспособным (если гражданин признан недееспособным);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медицинское заключение врачебной комиссии с участием врача-психиатра о наличии у лица психического расстройства, лишающего его возможности находиться в неспециализированной организации социального обслуживания;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органами опеки и попечительства, устанавливающий право опеки или попечительства;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документы о доходах заявителя (за исключением случаев, когда документы (сведения) о доходах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обращения законного представителя получателя социальных услуг дополнительно представляются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удостоверяющего личность гражданина Российской Федерации, либо копия документа, удостоверяющего личность иностранного гражданина, либо лица без гражданства, включая вид на жительство и удостоверение беженца;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подтверждающего полномочия законного представителя.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Документы, прилагаемые к заявлению о предоставлении социального обслуживания, могут быть представлены как подлинные, так и их копии. Копии документов заверяются органом социальной защиты граждан муниципального района (городского округа) по месту жительства заявителя или МФЦ после сверки их с подлинниками. Заявитель или его законный представитель вправе представить копии документов, заверенные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Решение о признании гражданина нуждающимся в социальном обслуживании либо об отказе в социальном обслуживании принимается органом социальной защиты граждан по месту жительства (месту проживания) получателя социальных услуг в течение пяти рабочих дней со дня регистрации заявления. О принятом решении заявитель информируется в письменной и (или) электронной форме.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отказа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отсутствие обстоятельств, необходимых для признания гражданина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нуждающимся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в социальном обслуживании;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недостоверных сведений;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необходимых документов не в полном объеме;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не заверенных печатями, не имеющих надлежащих подписей должностных лиц, определенных законодательством;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в которых фамилии, имена и отчества физических лиц, адреса их места жительства указаны не полностью;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неразборчивым текстом;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подчистками, приписками, зачеркнутыми словами и иными не оговоренными исправлениями;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заполненных карандашом;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серьезными повреждениями, наличие которых не позволяет однозначно истолковать их содержание.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принятия решения о признании гражданина нуждающимся в социальном обслуживании органом социальной защиты граждан составляется индивидуальная программа, в которой указывается форма социального обслуживания, виды, объем, периодичность, условия и сроки предоставления социальных услуг, перечень рекомендуемых поставщиков социальных услуг. Индивидуальная программа составляется по форме, утвержденной Министерством труда и социальной защиты Российской Федерации.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исходя из потребности гражданина в социальных услугах, пересматривается в зависимости от изменения этой потребности, но не реже чем раз в три года. Пересмотр индивидуальной программы осуществляется с учетом результатов реализованной индивидуальной программы.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Индивидуальная программа для получателя социальных услуг или его законного представителя имеет рекомендательный характер, для поставщика социальных услуг – обязательный характер.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в двух экземплярах. Один экземпляр индивидуальной программы, подписанный органом социальной защиты граждан, передается получателю социальных услуг или его законному представителю в срок не более чем десять рабочих дней со дня регистрации заявления гражданина о предоставлении социального обслуживания. Второй экземпляр индивидуальной программы остается в органе социальной защиты граждан.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 случае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изменения места жительства получателя социальных услуг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индивидуальная программа, составленная по прежнему месту жительства, сохраняет свое действие в объеме перечня социальных услуг по новому месту жительства.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Социальное обслуживание осуществляется при условии добровольного согласия гражданина или его законного представителя на получение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Правом первоочередного принятия на стационарное обслуживание пользуются инвалиды, участники Великой Отечественной войны, члены семей погибших военнослужащих, а также умерших инвалидов и участников Великой Отечественной войны.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Предоставление социальных услуг осуществляется на основании договора. Договор заключается в течение рабочего дня со дня предоставления индивидуальной программы поставщику социальных услуг и путевки, оформленной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области. Решение о зачислении на стационарное обслуживание оформляется в день заключения договора распорядительным документом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в соответствии со стандартами социальных услуг согласно приложению к настоящему Порядку.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На каждого получателя социальных услуг заводится личное дело, в котором хранятся: история болезни, медицинская карта, амбулаторная карта, поступившая из медицинской организации, медицинские документы, заведенные во время пребывания в организации социального обслуживания, а также копия документа, удостоверяющего личность получателя социальных услуг, зачисляемого в организацию социального обслуживания, с отметкой о прописке (регистрации) в организации социального обслуживания и другие документы.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Паспорта получателей социальных услуг по их письменным заявлениям или их законных представителей могут находиться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на временном хранении у поставщика социальных услуг на период проживания их в организации социального обслуживания с условием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хранения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Личные вещи и ценности получателей социальных услуг, зачисленных на стационарное обслуживание, по их заявлению или их законных представителей могут храниться у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Получатель социальных услуг или его законный представитель имеет право отказаться от социального обслуживания, социальной услуги. Отказ оформляется в письменной форме и вносится в индивидуальную программу.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Отказ получателя социальных услуг или его законного представителя от социального обслуживания, социальной услуги освобождает орган социальной защиты граждан и поставщиков социальных услуг от ответственности за предоставление социального обслуживания, социальной услуги.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Поставщики социальных услуг имеют право отказать в предоставлении социальной услуги получателю социальных услуг в случае нарушения им или законным представителем получателя социальных услуг условий договора, а также наличием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медицинских противопоказаний, предусмотренных федеральным законодательством для предоставления социальных услуг в стационарной форме социального обслуживания.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Перевод получателей социальных услуг из одной организации социального обслуживания в другую в пределах Ростовской области осуществляется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Временное выбытие получателя социальных услуг из организации социального обслуживания оформляется приказом руководителя организации на основании личного заявления получателя социальных услуг или его законного представителя с учетом заключения врача о возможности его выезда и письменного обязательства родственников или других лиц об обеспечении ухода за ним.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 xml:space="preserve">Выписка получателя социальных услуг из организации социального обслуживания осуществляется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 по письменному заявлению получателя социальных услуг или его законного представителя при наличии жилплощади, средств к существованию и возможности самообслуживания, а для утративших способность удовлетворять свои жизненные потребности или признанных в установленном порядке недееспособными – по письменному заявлению их законных представителей в случае, если они обязуются обеспечить указанным лицам уход и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необходимые условия проживания, а также совместному заключению органа социальной защиты граждан и врачебно-консультативной комиссии организации здравоохранения.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При выписке из организации социального обслуживания получателя социальных услуг (кроме принятых на временное проживание) выдается закрепленная за ним одежда, белье и обувь по сезону, личные вещи и ценности, хранившиеся у поставщика социальных услуг, а также справка с указанием времени пребывания в организации.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3.3. Получателями социальных услуг в форме стационарного обслуживания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дети-инвалиды в возрасте от 4 до 18 лет, не имеющие установленных медицинских противопоказаний к приему в дома-интернаты для детей с физическими недостатками;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дети-инвалиды в возрасте от 4 до 18 лет, страдающие психическими заболеваниями и нуждающиеся по состоянию здоровья в уходе, бытовом обслуживании и медицинской помощи, не имеющие установленных медицинских противопоказаний к приему в дома-интернаты для умственно (глубоко умственно) отсталых детей.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рассмотрения вопроса о предоставлении социальных услуг в форме стационарного обслуживания, указанным в настоящем пункте получателям социальных услуг, является поданное в письменной или электронной форме заявление законного представителя получателя социальных услуг о предоставлении социального обслуживания в орган социальной защиты граждан по месту жительства заявителя или в МФЦ с использованием информационно-телекоммуникационной сети «Интернет», у которого имеется соглашение о взаимодействии с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органом социальной защиты граждан. Заявление подается по форме, утвержденной Министерством труда и социальной защиты Российской Федерации. Заявление регистрируется в день его поступления.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 заявлению о предоставлении социального обслуживания прилагаются следующие документы получателя социальных услуг: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удостоверяющего личность гражданина Российской Федерации, либо копия документа, удостоверяющего личность иностранного гражданина либо лица без гражданства, включая вид на жительство и удостоверение беженца, с предъявлением оригинала, а для лиц, не достигших 14 лет, − копия свидетельства о рождении с предъявлением оригинала;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заключение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психолого-медико-педагогической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комиссии;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медицинская карта, заверенная медицинской организацией, осуществляющей медицинскую деятельность и входящую в государственную, муниципальную или частную систему здравоохранения;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федеральной государственной организацией медико-социальной экспертизы, подтверждающий факт установления инвалидности;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органами опеки и попечительства, устанавливающий право опеки над несовершеннолетним;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подтверждающий право получателя социальных услуг на получение социальной поддержки.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Документы, прилагаемые к заявлению о предоставлении социального обслуживания, могут быть представлены как подлинные, так и их копии. Копии документов заверяются органом социальной защиты граждан муниципального района (городского округа) по месту жительства заявителя или МФЦ после сверки их с подлинниками. Законный представитель получателя социальных услуг вправе представить копии документов, заверенные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Решение о признании гражданина нуждающимся в социальном обслуживании либо об отказе в социальном обслуживании принимается органом социальной защиты граждан по месту жительства (месту проживания) получателя социальных услуг в течение пяти рабочих дней со дня регистрации заявления. О принятом решении заявитель информируется в письменной и (или) электронной форме.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отказа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отсутствие обстоятельств, необходимых для признания гражданина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нуждающимся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в социальном обслуживании;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недостоверных сведений;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необходимых документов не в полном объеме;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не заверенных печатями, не имеющих надлежащих подписей должностных лиц, определенных законодательством;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в которых фамилии, имена и отчества физических лиц, адреса их места жительства указаны не полностью;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неразборчивым текстом;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подчистками, приписками, зачеркнутыми словами и иными не оговоренными исправлениями;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заполненных карандашом;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серьезными повреждениями, наличие которых не позволяет однозначно истолковать их содержание.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принятия решения о признании гражданина нуждающимся в социальном обслуживании органом социальной защиты граждан составляется индивидуальная программа, в которой указывается форма социального обслуживания, виды, объем, периодичность, условия и сроки предоставления социальных услуг, перечень рекомендуемых поставщиков социальных услуг. Индивидуальная программа составляется по форме утвержденной Министерством труда и социальной защиты Российской Федерации.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исходя из потребности гражданина в социальных услугах, пересматривается в зависимости от изменения этой потребности, но не реже чем раз в три года. Пересмотр индивидуальной программы осуществляется с учетом результатов реализованной индивидуальной программы.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для получателя социальных услуг или его законного представителя имеет рекомендательный характер, для поставщика социальных услуг – обязательный характер.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Индивидуальная программа составляется в двух экземплярах. Один экземпляр индивидуальной программы, подписанный органом социальной защиты граждан, передается получателю социальных услуг или его законному представителю в срок не более чем десять рабочих дней со дня регистрации заявления гражданина о предоставлении социального обслуживания. Второй экземпляр индивидуальной программы остается в органе социальной защиты граждан.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изменения места жительства получателя социальных услуг, индивидуальная программа, составленная по прежнему месту жительства, сохраняет свое действие в объеме перечня социальных услуг по новому месту жительства.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Социальное обслуживание осуществляется при условии добровольного согласия законного представителя получателя социальных услуг на получение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Правом первоочередного принятия на стационарное обслуживание пользуются дети-сироты и дети, оставшиеся без попечения родителей.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Предоставление социальных услуг осуществляется на основании договора. Договор заключается в течение рабочего дня со дня предоставления индивидуальной программы поставщику социальных услуг и путевки, оформленной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области. Решение о зачислении на стационарное обслуживание оформляется в день заключения договора распорядительным документом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в соответствии со стандартами социальных услуг согласно приложению к настоящему Порядку.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На каждого получателя социальных услуг заводится личное дело, в котором хранятся: амбулаторная карта, поступившая из медицинской организации, медицинские документы, оформленные во время пребывания в организации социального обслуживания, копия документа, удостоверяющего личность гражданина, с отметкой о прописке (регистрации) у поставщика социальных услуг, а для лиц, не достигших 14 лет, − копия свидетельства о рождении и другие документы.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Паспорта получателей социальных услуг по их письменным заявлениям или их законных представителей могут находиться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на временном хранении у поставщика социальных услуг на период их проживания в организации социального обслуживания с условием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хранения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Личные вещи и ценности получателей социальных услуг, зачисленных на стационарное обслуживание, по их письменному заявлению или их законных представителей могут храниться у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Законный представитель получателя социальных услуг имеет право отказаться от социального обслуживания получателя социальных услуг, социальной услуги. Отказ оформляется в письменной форме и вносится в индивидуальную программу получателя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Отказ законного представителя получателя социальных услуг от социального обслуживания, социальной услуги освобождает орган социальной защиты граждан и поставщиков социальных услуг от ответственности за предоставление социального обслуживания, социальной услуги.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Поставщики социальных услуг имеют право отказать в предоставлении социальной услуги получателю социальных услуг в случае нарушения законным представителем получателя социальных услуг условий договора, а также при наличии у получателя социальных услуг медицинских противопоказаний, предусмотренных федеральным законодательством для предоставления данного вида обслуживания.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Законные представители получателя социальных услуг имеют право на обжалование отказа в зачислении на социальное обслуживание: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в досудебном порядке в соответствии с нормативными правовыми актами Российской Федерации и Ростовской области;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судебном порядке в соответствии с действующим законодательством Российской Федерации.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Перевод получателя социальных услуг из одной организации социального обслуживания в другую в пределах Ростовской области осуществляется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 с согласия его законного представителя, с учетом заключения областной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психолого-медико-педагогической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комиссии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Временное выбытие получателя социальных услуг из организации социального обслуживания оформляется приказом руководителя организации на основании письменного заявления его законного представителя с учетом заключения врача о возможности выезда и письменного обязательства законных представителей об обеспечении ухода за ним.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Выписка получателя социальных услуг из организации социального обслуживания осуществляется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 по письменному заявлению его законного представителя.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При выписке из организации социального обслуживания законному представителю получателя социальных услуг выдается закрепленная за получателем социальных услуг одежда, белье и обувь по сезону, личные вещи и ценности, хранившиеся в организации, а также справка с указанием времени пребывания в организации.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3.4. Получателями социальных услуг в форме стационарного обслуживания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несовершеннолетние в возрасте от 3 до 18 лет, находящиеся в трудной жизненной ситуации.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рассмотрения вопроса о предоставлении социальных услуг в форме стационарного обслуживания, указанным в настоящем пункте получателям социальных услуг, является поданное в письменной или электронной форме заявление гражданина или его законного представителя о предоставлении социального обслуживания, либо обращение в его интересах иных граждан, обращение государственных органов, органов местного самоуправления, общественных объединений к поставщикам социальных услуг в орган социальной защиты граждан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по месту жительства заявителя или МФЦ с использованием информационно-телекоммуникационной сети «Интернет», у которого имеется соглашение о взаимодействии с органом социальной защиты граждан. Форма заявления утверждена Министерством труда и социальной защиты Российской Федерации. Заявление регистрируется в день его поступления.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 заявлению о предоставлении социального обслуживания прилагаются следующие документы (при наличии):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удостоверяющий личность родителя (иного законного представителя) несовершеннолетнего;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свидетельство о рождении ребенка либо паспорт – для ребенка, достигшего возраста 14 лет.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медицинская карта с заключениями врачей-специалистов и заверенная медицинской организацией, осуществляющей медицинскую деятельность и входящую в государственную, муниципальную или частную систему здравоохранения;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документ, выданный федеральной государственной организацией медико-социальной экспертизы, подтверждающий факт установления инвалидности.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обращения законного представителя получателя социальных услуг дополнительно представляются следующие документы: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копия документа, удостоверяющего личность гражданина Российской Федерации, либо копия документа, удостоверяющего личность иностранного гражданина, либо лица без гражданства, включая вид на жительство и удостоверение беженца;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копия документа, подтверждающего полномочия законного представителя.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Документы, прилагаемые к заявлению о предоставлении социального обслуживания, могут быть представлены как подлинные, так и их копии. Копии документов заверяются органом социальной защиты граждан муниципального района (городского округа) по месту жительства заявителя или МФЦ после сверки их с подлинниками. Заявитель или его законный представитель вправе представить копии документов, заверенные в установленном порядке.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Решение о признании гражданина нуждающимся в социальном обслуживании либо об отказе в социальном обслуживании принимается органом социальной защиты граждан по месту жительства (месту проживания) получателя социальных услуг в течение пяти рабочих дней со дня регистрации заявления. О принятом решении заявитель информируется в письменной и (или) электронной форме.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Основанием для отказа являются: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отсутствие обстоятельств, необходимых для признания гражданина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нуждающимся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в социальном обслуживании;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недостоверных сведений;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необходимых документов не в полном объеме;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не заверенных печатями, не имеющих надлежащих подписей должностных лиц, определенных законодательством;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в которых фамилии, имена и отчества физических лиц, адреса их места жительства указаны не полностью;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неразборчивым текстом;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документов с подчистками, приписками, зачеркнутыми словами и иными не оговоренными исправлениями;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документов, заполненных карандашом;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представление документов с серьезными повреждениями, наличие которых не позволяет однозначно истолковать их содержание.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В случае принятия решения о признании гражданина нуждающимся в социальном обслуживании органом социальной защиты граждан составляется индивидуальная программа, в которой указывается форма социального обслуживания, виды, объем, периодичность, условия и сроки предоставления социальных услуг, перечень рекомендуемых поставщиков социальных услуг. Индивидуальная программа составляется по форме, утвержденной Министерством труда и социальной защиты Российской Федерации.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составляется исходя из потребности гражданина в социальных услугах, пересматривается в зависимости от изменения этой потребности, но не реже чем раз в три года. Пересмотр индивидуальной программы осуществляется с учетом результатов реализованной индивидуальной программы.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Индивидуальная программа для получателя социальных услуг или его законного представителя имеет рекомендательный характер, для поставщика социальных услуг – обязательный характер.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Индивидуальная программа составляется в двух экземплярах. Один экземпляр индивидуальной программы, подписанный органом социальной защиты граждан, передается получателю социальных услуг или его законному представителю в срок не более чем десять рабочих дней со дня регистрации заявления гражданина о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предоставлении социального обслуживания. Второй экземпляр индивидуальной программы остается в органе социальной защиты граждан.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В случае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изменения места жительства получателя социальных услуг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индивидуальная программа, составленная по прежнему месту жительства, сохраняет свое действие в объеме перечня социальных услуг по новому месту жительства.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Социальное обслуживание осуществляется при условии добровольного согласия гражданина или его законного представителя на получение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Предоставление социальных услуг осуществляется на основании договора. Договор заключается в течение рабочего дня со дня предоставления индивидуальной программы поставщику социальных услуг и путевки, оформленной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минтрудом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области (при необходимости). Решение о зачислении на стационарное обслуживание оформляется распорядительным документом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Предоставление социальных услуг осуществляется в соответствии со стандартами социальных услуг согласно приложению к настоящему Порядку.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На каждого получателя социальных услуг заводится личное дело.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Личные вещи и ценности получателя социальных услуг, зачисленного на стационарное обслуживание, по его письменному заявлению или его законного представителя могут храниться у поставщика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Получатель социальных услуг или его законный представитель имеет право отказаться от социального обслуживания, социальной услуги. Отказ оформляется в письменной форме и вносится в индивидуальную программу.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Отказ получателя социальных услуг или его законного представителя от социального обслуживания, социальной услуги освобождает орган социальной защиты граждан и поставщиков социальных услуг от ответственности за предоставление социального обслуживания, социальной услуги.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Поставщики социальных услуг имеют право отказать в предоставлении социальной услуги получателю социальных услуг или его законному представителю в случае нарушения им условий договора, а также наличием медицинских противопоказаний, предусмотренных федеральным законодательством для предоставления социальных услуг в стационарной форме социального обслуживания.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4. Требования к деятельности поставщиков социальных услуг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К поставщикам социальных услуг, предоставляющих социальные услуги, предъявляются следующие требования.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Условия размещения поставщика социальных услуг, оснащения приборами и оборудованием: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размещение в специально предназ</w:t>
      </w:r>
      <w:r w:rsidRPr="007E1C33">
        <w:rPr>
          <w:rFonts w:ascii="Arial" w:eastAsia="Times New Roman" w:hAnsi="Arial" w:cs="Arial"/>
          <w:color w:val="333333"/>
          <w:lang w:eastAsia="ru-RU"/>
        </w:rPr>
        <w:softHyphen/>
        <w:t xml:space="preserve">наченном (приспособленном) здании (зданиях) или помещениях, доступных для всех категорий получателей социальных услуг, в том числе для инвалидов и других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маломобильных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групп населения;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помещения должны быть обеспе</w:t>
      </w:r>
      <w:r w:rsidRPr="007E1C33">
        <w:rPr>
          <w:rFonts w:ascii="Arial" w:eastAsia="Times New Roman" w:hAnsi="Arial" w:cs="Arial"/>
          <w:color w:val="333333"/>
          <w:lang w:eastAsia="ru-RU"/>
        </w:rPr>
        <w:softHyphen/>
        <w:t>чены всеми средствами коммунально-бытового обслуживания и оснащены телефонной связью;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по размерам и состоянию помещения должны отвечать требованиям санитарно-гигиенических норм и правил, безопасности труда, защищены от воздействия факторов, отрицательно влияющих на качество предоставляемых социальных услуг (повышенные температура воздуха, влажность воздуха, запыленность, загазованность, шум, вибрация и т. д.);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площадь помещений при предоставлении социальных услуг получателям социальных услуг должна соответствовать утвержденным нормативам;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оснащение специальным и табельным оборудованием, аппаратурой и приборами должно отвечать требованиям соответствующих стандартов, технических условий, других </w:t>
      </w: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нормативных документов и обеспечивать надлежащее качество предоставляемых социальных услуг. Оборудование, приборы и аппаратура должны использоваться строго по назначению в соответствии с документацией на их функционирование и эксплуатацию, содержаться в технически исправном состоя</w:t>
      </w:r>
      <w:r w:rsidRPr="007E1C33">
        <w:rPr>
          <w:rFonts w:ascii="Arial" w:eastAsia="Times New Roman" w:hAnsi="Arial" w:cs="Arial"/>
          <w:color w:val="333333"/>
          <w:lang w:eastAsia="ru-RU"/>
        </w:rPr>
        <w:softHyphen/>
        <w:t>нии, систематически проверяться.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Укомплектованность поставщика социальных услуг специалистами и их квалификация: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необходимое для предоставления социальных услуг число специалистов, имеющих соответствующее образование, квалификацию, профессиональную подготовку, обладающих знаниями и опытом, необходимыми для выполнения возложенных на них обязанностей; постоянное повышение их квалификации, в том числе на курсах переподготовки и повышения квалификации или иными способами;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четкое распределение обязанностей специалистов, изложенных в должностных инструкциях, методиках и других документах, регламентирующих их обязанности, права и ответственность;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обязательная аттестация специалистов в установленном порядке;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обладание высокими моральными и морально-этическими качествами, чувством ответственности и необходимость руководствоваться в своей работе с получателями социальных услуг принципами гуманности, справедливости, объективности и доброжелательности, учитывая их физическое и психическое состояние.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br/>
        <w:t>Начальник управления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>документационного обеспечения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 xml:space="preserve">Правительства Ростовской области Т.А.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Родионченко</w:t>
      </w:r>
      <w:proofErr w:type="spell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b/>
          <w:bCs/>
          <w:color w:val="333333"/>
          <w:lang w:eastAsia="ru-RU"/>
        </w:rPr>
        <w:t>Приложение к Порядку предоставления социальных услуг поставщиками социальных услуг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СТАНДАРТЫ 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>социальных услуг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 Социально-бытовые услуги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1.1. В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полустационарной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стационарной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формах социального обслуживания: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1.1.1. Предоставление площади жилых помещений, согласно утвержденным нормативам.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жилая площадь, предоставляется получателям социальных услуг в соответствии с санитарно-гигиеническими нормативами.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размещении клиентов в жилых помещениях учитывается их физическое и психическое состояние, психологическая совместимость, наклонности.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Предоставляется квадратных метров (далее – кв. м) в спальных помещениях (не менее):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домах-интернатах (пансионатах) для престарелых и инвалидов, специальных домах-интернатах для престарелых и инвалидов, психоневрологических интернатах, домах инвалидов, комплексных социальных центрах по оказанию помощи лицам без определенного места жительства и занятий, домах ночного пребывания для лиц без определенного места жительства и занятий, социальных приютах для лиц без определенного места жительства и занятий – 6 кв. м на 1 человека;</w:t>
            </w:r>
            <w:proofErr w:type="gramEnd"/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домах-интернатах для умственно (глубоко умственно) отсталых детей и детей с физическими недостатками: 3 кв. м на человека для воспитанников от 4 до 6 лет включительно; 6 кв. м на человека − для воспитанников от 7 лет и старше;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социально-реабилитационных центрах для несовершеннолетних, социальных приютах для детей, в том числе в структуре комплексных центров социального обслуживания населения, центрах социальной помощи семье и детям, реабилитационных центрах для детей и подростков с ограниченными возможностями: 3 кв. м на человека – для воспитанников от 3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до 6 лет включительно; 4 кв. м на человека − для воспитанников от 7 лет и старше</w:t>
            </w:r>
            <w:proofErr w:type="gramEnd"/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период действия заключенного договора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услуга предоставляется поставщиками социальных услуг в стационарных (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полустационарных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 условиях, профилированных в соответствии с возрастом получателей социальных услуг и состоянием их здоровья.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1.1.2. Обеспечение питания.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потребности получателя социальных услуг в полноценном и сбалансированном питании: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ежедневный учет получателей социальных услуг, в том числе нуждающихся в диетическом питании;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в соответствии с установленными требованиями действующих инструкций меню-раскладок;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закупка продуктов питания согласно утвержденным натуральным нормам;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предварительная обработка продуктов в соответствии с установленными требованиями действующих инструкций;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кулинарная обработка продуктов в соответствии с установленными требованиями действующих инструкций;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витаминизация блюд;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контроль со стороны ответственного работника организации за закладкой продуктов в котел и выходом готовой продукции, снятие пробы с приготовленных блюд, запись в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бракеражном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журнале;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выдача готовых блюд в соответствии с установленными требованиями действующих инструкций;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санитарная обработка технологического оборудования, кухонного инвентаря и посуды.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Горячее питание должно быть приготовлено из доброкачественных продуктов, имеющих сертификаты и (или) паспорта качества, удовлетворять физиологическим потребностям получателей социальных услуг по калорийности, соответствовать установленным нормам питания, санитарно-гигиеническим требованиям и быть предоставлено с учетом состояния здоровья получателей социальных услуг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4-разовое питание в день (для несовершеннолетних – 5-разовое питание в день, для больных сахарным диабетом – 6-разовое питание в день) при стационарной форме обслуживания;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предоставление бесплатного горячего питания в период предоставления услуги в организации при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полустационарной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форме обслуживания (для лиц без определенного места жительства предоставление бесплатного питания по талонам)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услуга предоставляется в обеденном зале организации; в случае необходимости – в комнате получателя социальных услуг. Получателям социальных услуг, не способным принимать пищу самостоятельно, оказывается помощь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1.1.3. Обеспечение мягким инвентарем (одеждой, обувью, нательным бельем и постельными принадлежностями).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нормы предоставления получателям социальных услуг мягкого инвентаря (одежды, обуви, нательного белья и постельных принадлежностей) устанавливаются Правительством Ростовской области. Одежда, обувь подбирается по сезону, росту и размеру получателя социальных услуг.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сохранности личных вещей и ценностей, принадлежащих получателям социальных услуг: предоставление помещения для хранения личных вещей (камера хранения) и условий в кассе учреждения (сейф) для хранения ценностей (приказ Министерства социального обеспечения РСФСР от 13.06.1975 № 73)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период получения услуги в организации.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Смена постельного белья получателей социальных услуг проводится по мере необходимости, но не реже 1 раза в 7 дней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1.1.4. Предоставление в пользование мебели.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54"/>
        <w:gridCol w:w="9426"/>
      </w:tblGrid>
      <w:tr w:rsidR="007E1C33" w:rsidRPr="007E1C33" w:rsidTr="007E1C33"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предоставляемая мебель должна быть удобной в пользовании, подобранной с учетом физического состояния получателей социальных услуг (инвалидов, тяжелобольных, малоподвижных и т.д.), отвечать требованиям современного дизайна</w:t>
            </w:r>
          </w:p>
        </w:tc>
      </w:tr>
      <w:tr w:rsidR="007E1C33" w:rsidRPr="007E1C33" w:rsidTr="007E1C33"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период получения услуги в организации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1.1.5. Уборка жилых помещений.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уборки жилых комнат выделяется отдельный промаркированный инвентарь.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Проводятся: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влажная уборка жилого помещения, мест общего пользования (очистка от пыли полов, стен и мебели);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обработка инвентаря.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Влажная уборка осуществляется в соответствии с составленным графиком и по мере необходимости с применением моющих и дезинфицирующих средств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ежедневно (уборка жилых помещений и мест общего пользования два раза в сутки и по необходимости, генеральные уборки два раза в месяц)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предоставлении услуги обеспечить возможность выполнения ее без причинения неудобств или вреда здоровью клиенту; обслуживающему персоналу проявлять необходимую деликатность и корректность по отношению к получателю социальных услуг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1.1.6. Организация досуга и отдыха, в том числе обеспечение книгами, журналами, газетами, настольными играми.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проведение разнообразных видов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социокультурной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деятельности; расширение общего и культурного кругозора: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организация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мероприятий;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сценария культурно-массового мероприятия, праздника;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подбор ведущих, действующих лиц, костюмов;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реквизита, поощрительных призов;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оформление места проведения мероприятия;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графика и проведение репетиций;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осуществление взаимодействия с другими специалистами организации в процессе подготовки мероприятия;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мероприятия;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ознакомление с отзывами, мнениями сотрудников, получателей социальных услуг, гостей организации о проведенном мероприятии;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отчета о проведенном мероприятии;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культурно-массовых мероприятий за пределами организации;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заключение договоров с организациями, предприятиями, музеями, театрами о предоставлении услуг (посещение выставок, спектаклей и иные мероприятия), получение у руководителя билетов на посещение мероприятий;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списков получателей социальных услуг для посещения культурно-массовых мероприятий за пределами организации;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тематическая подготовка получателей социальных услуг к посещению культурно-массовых мероприятий за пределами организации (проведение тематических бесед и иное);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инструктажа с получателями социальных услуг о правилах поведения в общественных местах и при перевозке к месту проведения мероприятия;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назначение сопровождающих лиц, закрепление за ними ответственности за жизнь и здоровье получателей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доставки получателей социальных услуг к месту проведения культурно-массового мероприятия;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ознакомление с отзывами, мнениями получателей социальных услуг о проведенном мероприятии;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заключительная беседа по итогам проведенного мероприятия;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отчета о проведенном мероприятии;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кружковой (клубной) работы;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тематики и плана занятий, инструкций по технике безопасности во время занятий;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необходимых расходных материалов для организации работы;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списка получателей социальных услуг, желающих посещать кружок (клуб);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индивидуальных программ (планов, карт) реабилитации и рекомендаций специалистов, комплектование групп;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организационных моментов (общее количество занятий в году, месяце, частота занятий в неделю, их продолжительность);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занятий в соответствии с графиком и планом работы;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выставок работ получателей социальных услуг в соответствии с планом работы организации и кружка (клуба);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 получателя социальных услуг, учетно-отчетной документации;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книгами и журналами, настольными играми, выдача книг, журналов и настольных игр по желанию получателей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соревнований по настольным играм (шахматы, шашки и т.д.)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соответствии с планом мероприятий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услуги должны быть направлены на удовлетворение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духовных запросов получателей социальных услуг, способствовать расширению общего и культурного кругозора, сферы общения, повышению их творческой активности, привлечению к участию в конкурсах, соревнованиях, к активной клубной и кружковой работе. Помещения для организации мероприятий по размерам и состоянию должны отвечать требованиям санитарно-гигиенических норм и правил, правил пожарной безопасности и доступных получателей социальных услуг, имеющих ограничения здоровья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Организация ритуальных услуг (при отсутств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ии у у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>мерших получателей социальных услуг родственников или нежелании их заняться погребением: организация медицинского освидетельствования факта смерти; оформление справки о смерти в органах ЗАГС; оформление документов на погребение; организация предоставления ритуальных услуг в пределах гарантированного перечня услуг по погребению согласно Областному закону от 03.05.2005 № 303-ЗС «О предоставлении материальной и иной помощи для погребения умерших за счет средств областного бюджета»).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Создание условий отправления религиозных обрядов: предоставление помещения для отправления религиозных обрядов.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1.1.7. Стирка, глажка, ремонт нательного белья, одежды, постельных принадлежностей.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по стирке, глажке, ремонту нательного белья, одежды, постельных принадлежностей оказываются с соблюдением противоэпидемических и санитарно-гигиенических требований к устройству, содержанию, оборудованию и режиму работы организаций социального обслуживания и обеспечивают полное и своевременное удовлетворение нужд и потребностей получателей социальных услуг в поддержании чистоты вещей. Стирка нательного белья, одежды, постельных принадлежностей осуществляется с применением моющих и дезинфицирующих сре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дств в с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оответствии с нормативами, утвержденными в организациях социального обслуживания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период получения услуги в организации.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Стирка, глажка нательного белья, одежды, постельных принадлежностей в промышленной стиральной машине (на 1 человека) – один раз в неделю, для лиц, находящихся на постельном режиме (на 1 человека), – один раз в день.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Ремонт нательного белья, одежды, постельных принадлежностей – при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Условия предоставления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услуги предоставляются в соответствии с условиями договора, определенными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1.1.8. Кормление.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продуктов и посуды для кормления.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Приготовление блюда в соответствии с рецептурой, включающей механическую (мытье, очистка, нарезка и т.п.) и термическую обработку продуктов питания (отваривание, жарка, тушение и т.д.).</w:t>
            </w:r>
            <w:proofErr w:type="gramEnd"/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Уборка использованной посуды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– 90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1.1.9. Предоставление транспорта для поездок.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предоставление транспорта при перевозке получателей социальных услуг в медицинские организации для лечения, на консультации и т.п., участия в культурных мероприятиях в пределах населенного пункта, в пределах области.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Транспортное средство должно быть зарегистрировано в органах ГИБДД, технически исправное (обязательное наличие талона технического осмотра), соответствие возрастным особенностям и ограничениям получателя социальных услуг.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Услуга обеспечивает жизнь и сохранность получателя социальных услуг при его передвижении вне организации.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Содействие в отправке к прежнему либо избранному месту жительства путем приобретения проездных документов и обеспечения продуктами 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питания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время пути следования согласно установленным нормам трехразового питания в день (для получателей социальных услуг в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полустационарной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форме обслуживания)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период получения услуги в организации при необходимости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 В форме социального обслуживания на дому.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1.2.1. 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 и реабилитации, книг, газет, журналов.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продовольственными и промышленными товарами в соответствии с потребностями и учетом состояния здоровья получателя социальных услуг: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прием заказа от получателя социальных услуг (вес набора не должен превышать 7 кг);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получение денежных средств от получателя социальных услуг на приобретение товара;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закупка продуктов и промышленных товаров первой необходимости в ближайших торговых точках;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доставка товаров на дом получателю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произведение окончательного расчета с получателем социальных услуг по чеку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 – 60 минут (время может быть продлено в зависимости от отдаленности торговых точек)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1.2.2. Помощь в приготовлении пищи.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продуктов питания (мытье, чистка, нарезка продуктов).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со стороны социально работника либо помощь в приготовлении блюда (закладка и выход готового блюда).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 – 90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1.2.3. Кормление.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согласованному с получателем социальных услуг меню подготовка продуктов и кухонных приборов, посуды для кормления.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Приготовление блюда в соответствии с рецептурой, включающей механическую (мытье, очистка,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нарезка и т.п.) и термическую обработку продуктов питания (отваривание, жарка, тушение и т.д.).</w:t>
            </w:r>
            <w:proofErr w:type="gramEnd"/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Уборка использованной посуды и приборов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 – 90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1.2.4. Оплата за счет средств получателя социальных услуг жилищно-коммунальных услуг, услуг связи взноса за капитальный ремонт, уплачиваемого собственниками помещений в многоквартирном доме.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оказание содействия в оплате жилья, услуг связи и коммунальных услуг: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помощь в заполнении необходимых квитанций в соответствии с показаниями счетчиков и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(или) тарифами;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авансирование получателем социальных услуг оплаты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произведение платежей;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окончательный расчет с получателем социальных услуг по квитанциям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 – 60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1.2.5. Сдача за счет средств получателя социальных услуг вещей в стирку, химчистку, ремонт, обратная их доставка.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своевременное удовлетворение нужд и потребностей получателя социальных услуг в поддержании чистоты его вещей: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сбор вещей, требующих стирки (проверка наличия номерков на одежде), химчистки или ремонта;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получение денежных средств от получателя социальных услуг на приобретение товара;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доставка вещей в организации бытового сервиса, занимающиеся стиркой, химчисткой, ремонтом вещей;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обратная доставка вещей получателю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окончательный расчет с получателем социальных услуг по квитанции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– 90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1.2.6. Покупка за счет средств получателя социальных услуг топлива (в жилых помещениях без центрального отопления и (или) водоснабжения), топка печей, обеспечение водой.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обеспечении топливом для проживающих в жилых помещениях без центрального отопления и водоснабжения.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Поддержание необходимых условий жизнедеятельности получателя социальных услуг на дому, удовлетворение нужд первой необходимости и потребностей в обеспечении водой (для приготовления пищи, осуществлении личной гигиены и т.п.).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Поддержание необходимого температурного режима в жилых помещениях получателя социальных услуг.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Покупка топлива: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прием заявки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авансирование заявки;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обращение с заявкой получателя социальных услуг на приобретение топлива в соответствующие организации;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информирование получателя социальных услуг о сроках выполнения услуг организациями, принявшими заявки;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отчет получателю социальных услуг об оплате услуг по заявкам.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Топка печей: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печи к топке (подготовка инвентаря, растопки, закладка дров, открытие вьюшек);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затопка печи с последующим наблюдением за процессом топки с соблюдением мер противопожарной безопасности;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окончании топки – закрыть засов, убедившись в полном сгорании топлива;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уборка инвентаря, места около печи, шесток.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водой: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подготовить чистую тару под воду (ведра для переноски емкостью не более 7 л или тара на специально оборудованной тележке, емкости для ее хранения);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набрать воды из ближайшего, пригодного для использования источника воды;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доставить воду клиенту на дом, вылить ее в емкость для хранения, убрать инвентарь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факту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Услуга предоставляется на дому получателям социальных услуг, нуждающимся в посторонней помощи, вследствие частичной или полной утраты способности к самообслуживанию, проживающих в неблагоустроенных жилых помещениях</w:t>
            </w:r>
            <w:proofErr w:type="gramEnd"/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1.2.7. Организация помощи в проведении ремонта жилых помещений: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содействия в организации ремонта жилых помещений, поддержание удовлетворительного состояния и внешнего вида жилых помещений получателя социальных услуг: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планировании ремонтных работ;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заявка на ремонт в организацию, оказывающую данную услугу (помощь в поиске рабочих для выполнения ремонтных работ; помощь в выборе материалов, подготовке инструментов);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выполнением работ в полном объеме, качеством и своевременностью ремонта.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факту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1.2.8. Обеспечение кратковременного присмотра за детьми (не требующего специальных знаний и медицинской подготовки).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помощи в уходе за детьми, должно в значительной мере освободить от этой обязанности остальных членов семьи и позволить им заниматься другими делами дома и на работе: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планирование содержания присмотра, в том числе маршрута и времени прогулки с ребенком;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технических средств передвижения (для детей-инвалидов либо детей с ограниченными возможностями здоровья);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сбор ребенка на прогулку (одежда, обувь по погоде);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прогулки в соответствии с планом и соблюдением техники безопасности;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сопровождение ребенка домой;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переодевание ребенка;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обсуждение проведенной прогулки совместно с родителями;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установка на место технического средства передвижения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– 90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1.3. Во всех формах социального обслуживания: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1.3.1. Предоставление гигиенических услуг лицам, не способным по состоянию здоровья самостоятельно выполнять их.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выполнении повседневных бытовых процедур, обеспечение надлежащей личной гигиены получателя социальных услуг.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социально-бытовых услуг индивидуально обслуживающего и гигиенического характера получателям социальных услуг, не способным по состоянию здоровья выполнять обычные житейские процедуры, в том числе такие действия, как встать с постели, лечь в постель, одеться и раздеться, умыться, принять пищу, пить, пользоваться туалетом или судном, передвигаться по дому и вне дома, ухаживать за зубами или челюстью, пользоваться очками или слуховыми аппаратами, мужчинам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– брить бороду и усы (получателям социальных услуг, полностью утратившим способность к самообслуживанию):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 состояния здоровья получателя социальных услуг (в том числе обследование на предмет развития пролежней и/или риска их появления);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графика оказания социально-гигиенических услуг получателю социальных услуг с учетом режимных моментов, индивидуальных медицинских показаний;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профилактический осмотр и (при необходимости) дезинсекция волосяных покровов;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обработка пролежней – по назначению врача;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получение расходных материалов для оказания социально-гигиенических услуг получателю социальных услуг (средства гигиены, моющие средства, ножницы, расчески, зубные щетки, простыни, полотенца, мочалки, клеенка и иные материалы);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услуг получателю социальных услуг в соответствии с графиком и по мере необходимости: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гигиенические мероприятия (обмывание, обтирание) производится два раза в день и по мере необходимости;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полного туалета (мытье лежачего больного в бане, ванне, душе полностью – один раз в неделю и по мере необходимости);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стрижка ногтей – один раз в неделю;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ежедневный уход за волосами, стрижка по мере необходимости;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вынос и обработка судна антисептическими препаратами, при необходимости;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обучение получателя социальных услуг основным приемам ухода за собой;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учетно-отчетной документации;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помочь встать с постели – откинуть одеяло, спустить ноги с кровати, приподнять голову,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поднять туловище с постели наиболее удобным захватом;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помочь лечь в постель – посадить на постель, уложить головой на подушку, положить ноги на постель, укрыть одеялом;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одевании – подготовленную в соответствии с целью и сезоном обувь и одежду надеть на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раздевании – снять с получателя социальных услуг одежду, обувь, убрать ее на место;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умывании – умывание рук, лица, шеи, ушей водой либо с использованием гигиенических средств, вытирание полотенцем (салфеткой).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принятии пищи, питья: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подготовить получателя социальных услуг к приему пищи: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удобно усадить (кормление осуществляется в сидячем или полусидящем положении – в зависимости от состояния) и вымыть руки;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подготовить место для приема пищи (стол, тумбочку, поднос);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выбрать нужную посуду, столовые приборы;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приеме пищи учитывать: еда накладывается в присутствии получателя социальных услуг, при необходимости пища измельчается, подается небольшими порциями, пожелать приятного аппетита;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после еды вымыть руки, вытереть лицо, убрать место приема пищи.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пользовании туалетом или судном: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сопроводить получателя социальных услуг до туалета; поправить одежду (до и после туалета); помочь сесть на унитаз (или судно); оставить в покое, чтобы он был в туалете один (если это не противопоказано по состоянию здоровья); подтереть или подмыть получателя социальных услуг; вымыть ему руки;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применении судна для лежачих больных помочь приподнять таз или повернуться, подставить судно; после использования судно очистить и дезинфицировать; в остальном при использовании судна соблюдаются те же правила, что и при пользовании туалетом.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передвижении по дому и вне дома: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удерживание, помощь при ходьбе, а также поддержка при передвижении с использованием технических средств;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уходе за зубами или челюстью (чистка зубов (протезов), ротовой полости (языка, слизистой щек), полоскание ротовой полости);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пользовании очками или слуховыми аппаратами: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проверка технического состояния и безопасности очков, аппарата; помощь в установке аппарата и надевании очков и их снятии;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бритье бороды, усов (для мужчин):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удаление нежелательной растительности на лице: подготовка необходимых инструментов и места, подготовка получателя социальных услуг к процедуре, проведение процедуры бритья с соблюдением техники безопасности; уборка инструментов и места выполнения услуги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– 90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1.3.2. Отправка за счет получателя социальных услуг почтовой корреспонденции.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поддержание коммуникативных связей получателя социальных услуг, оказание помощи в отправке почтовой корреспонденции: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авансирование получателем социальных услуг заявки по отправке почтовой корреспонденции;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отправка почтовой корреспонденции почтой;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отчет получателю социальных услуг об оплате услуг по отправке почтовой корреспонденции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2. Социально-медицинские услуги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2.1. Выполнение процедур, связанных с сохранением здоровья получателей социальных услуг (измерение температуры тела, артериального давления,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контроль за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приемом лекарств и другое).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выполнение процедур, связанных с сохранением здоровья получателей социальных услуг (измерение температуры тела, артериального давления, 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приемом лекарств и др.) осуществляются с максимальной аккуратностью и осторожностью без причинения какого-либо вреда получателю социальных услуг и должны способствовать улучшению состояния их здоровья и самочувствия, устранять неприятные ощущения дискомфорта: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наблюдение за состоянием здоровья (измерение температуры, артериального давления, 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приемом лекарственных средств, назначенных врачом, закапывание капель);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выявление и отслеживание изменений состояния по внешнему виду и самочувствию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осуществление контрольных замеров (температуры, артериального давления) с занесением результатов в соответствующий документ;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объяснение результатов измерений и симптомов, указывающих на возможные заболевания;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соблюдением предписаний врача, связанных со временем приема, частотой приема, способом приема и сроком годности лекарств;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физиотерапевтические процедуры, массаж;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проведении или проведение реабилитационных мероприятий социально-медицинского характера, в том числе в соответствии с индивидуальными программами реабилитации инвалидов;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первичной медико-санитарной помощи, оказание первичной помощи, вызов скорой помощи (при необходимости);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организации прохождения получателя социальных услуг диспансеризации, организация осмотра получателя социальных услуг врачами-специалистами;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госпитализации получателей социальных услуг в медицинские организации;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направлении по заключению врачей на санаторно-курортное лечение (в том числе на льготных условиях);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обеспечении техническими средствами ухода и реабилитации;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квалифицированного медицинского консультирования;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первичного медицинского осмотра и первичной санитарной обработки (при наличии в организации приемного отделения);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первой доврачебной помощи в соответствии с лицензией организации на осуществление медицинской деятельности;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обеспечении по заключению врачей лекарственными средствами и изделиями медицинского назначения.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в соответствии с назначением лечащего врача медицинских процедур: наложение компрессов; подкожные, внутримышечные, внутривенные введения лекарственных препаратов; перевязка; обработка пролежней, раневых поверхностей; выполнение очистительных клизм; забор биологического материала для проведения лабораторных исследований, доставка в медицинскую организацию, получение результата; оказание помощи в пользовании катетерами и прочими медицинскими изделиями, другие манипуляции; оказание стоматологической помощи (при наличии стоматологического кабинета) в соответствии с лицензией организации на осуществление медицинской деятельности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2.2. Проведение оздоровительных мероприятий.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и проведение занятий физкультурой и спортом, прогулок на свежем воздухе; дневного сна, водных процедур, закаливания.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лечебных режимов (по назначению врача), в том числе проведение прививок согласно действующему национальному календарю профилактических прививок.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проведения утренней гимнастики с получателями социальных услуг: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списка получателей социальных услуг организации социального обслуживания, их медицинских показаний, состояния их здоровья;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комплекса упражнений для проведения гимнастики;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графика проведения гимнастики для каждой возрастной группы (отделения);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ознакомление социальных работников с разработанным графиком;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помещения для проведения гимнастики;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гимнастики в соответствии с разработанным графиком.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и проведение спортивных соревнований и праздников: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сценария спортивного мероприятия;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подбор ведущих;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отбор членов команд (формирование команд в соответствии с медицинскими показаниями состояния здоровья получателей социальных услуг);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необходимого реквизита, поощрительных призов и иное;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проверка наличия у получателей социальных услуг спортивной формы, кроссовок (кед);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оформление места проведения спортивного мероприятия;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графика и проведение отборочных соревнований, подготовительных занятий, тренировок;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осуществление взаимодействия с другими специалистами организации в процессе подготовки спортивного мероприятия (музыкальным работником, воспитателями, специалистами по социальной работе и другими);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приглашение на спортивное мероприятие гостей (руководителей организации, родителей, специалистов по физической культуре организаций образования и спорта, благотворителей и других);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инструктажей для участников спортивного мероприятия по технике безопасности;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спортивного мероприятия;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ознакомление с отзывами, мнениями сотрудников, получателей социальных услуг, гостей организации о проведенном мероприятии;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отчета о проведенном мероприятии.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работы групп здоровья: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годового (ежемесячного) плана работы «групп здоровья»;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тематики и плана занятий, инструкций по технике безопасности во время занятий;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необходимого для организации работы спортивного инвентаря;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списка получателей социальных услуг, желающих посещать «группы здоровья»;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индивидуальных программ (планов, карт) реабилитации получателей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комплектование групп для занятий в соответствии с интересами и пожеланиями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получателей социальных услуг, медицинскими показаниями состояния их здоровья;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организационных моментов (общее количество занятий в году, месяце, неделе, частота занятий в неделю, их продолжительность);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занятий в соответствии с графиком и планом работы;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заполнение индивидуальной 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программы/плана/карты реабилитации получателя социальных услуг</w:t>
            </w:r>
            <w:proofErr w:type="gramEnd"/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плану проведения мероприятий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2.3. Систематическое наблюдение за получателями социальных услуг для выявления отклонений в состоянии их здоровья.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удовлетворения потребности получателей социальных услуг в социально-медицинском обслуживании: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наблюдений за состоянием здоровья получателей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измерение температуры тела получателей социальных услуг, находящихся в приемном отделении и изоляторе, утром и вечером;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измерение температуры тела получателям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измерение артериального давления получателям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направление получателя социальных услуг к врачу (узким специалистам);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помещение получателя социальных услуг в изолятор (госпитализация) в случае выявленных заболеваний;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заполнение истории болезни, медицинской карты, индивидуальной программы (плана, карты) реабилитации получателя социальных услуг (при стационарной и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полустационарной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формах обслуживания);</w:t>
            </w:r>
            <w:proofErr w:type="gramEnd"/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результатов наблюдений для ознакомления врачу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2.4.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Консультирование по социально-медицинским вопросам (поддержания и сохранения здоровья получателей социальных услуг, проведения оздоровительных мероприятий, наблюдения за получателями социальных услуг для выявления отклонений в состоянии их здоровья.</w:t>
      </w:r>
      <w:proofErr w:type="gramEnd"/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квалифицированной помощи в правильном понимании и решении стоящих социально-медицинских проблем: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выявление социально-медицинских проблем;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разъяснение получателю социальных услуг сути проблем и определение возможных путей их решения;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рекомендаций по решению стоящих перед ним социально-медицинских проблем;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привлечение в случае необходимости к работе с получателем социальных услуг психолога (при его наличии);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в случае необходимости графика консультаций индивидуального и группового характера;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серии индивидуальных (групповых) консультаций по проблеме получателя (ей) социальных услуг в соответствии с разработанным графиком;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 получателя социальных услуг, учетно-отчетной документации.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Консультирование получателей социальных услуг по вопросам, избавления от вредных привычек, девиации в поведении и др.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2.5. В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полустационарной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стационарной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формах социального обслуживания: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2.5.1. Содействие в проведении медико-социальной экспертизы.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проведении медико-социальной экспертизы, направление получателя социальных услуг на медико-социальную экспертизу с целью первичного освидетельствования, очередного переосвидетельствования, разработки индивидуальной программы реабилитации (далее – ИПР)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период получения услуги при необходимости в соответствии с нозологией заболевания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2.5.2. Организация прохождения диспансеризации.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прохождении диспансеризации получателями социальных услуг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период получения социальной услуги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 Социально-психологические услуги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3.1. Социально-психологическое консультирование, в том числе по вопросам внутрисемейных отношений.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оказание получателям социальных услуг квалифицированной помощи в решении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внутриличностных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проблем, проблем межличностного взаимодействия, предупреждение и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преодоление социально-психологических проблем: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выявление проблем;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объема и видов предполагаемой помощи в условиях организации, направления на иную помощь, не входящую в компетенцию организации;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социально-психологическая помощь получателю социальных услуг в раскрытии и мобилизации внутренних ресурсов, решение и профилактика этих социально-психологических проблем;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выявление психологических проблем, стоящих перед получателем социальных услуг (внутрисемейные, детско-родительские, межличностные, супружеские, иные отношения; эмоциональные особенности личности получателя социальных услуг, особенности развития и поведения,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внутриличностный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конфликт и иные проблемы), оказание помощи в формулировании запроса получателем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сбор психологического анамнеза;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разъяснение получателю социальных услуг сути проблем и определение возможных путей их решения;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реакции получателя социальных услуг на имеющиеся проблемы и уровня мотивации к их преодолению;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для получателя социальных услуг рекомендаций по решению стоящих перед ним психологических проблем;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 получателя социальных услуг.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Социально-психологическое консультирование должно проходить на основе сообщенной получателем социальных услуг информации, обсуждения с ним возникших социально-психологических проблем и помочь ему раскрыть и мобилизовать внутренние ресурсы для решения этих проблем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3.2. Психологическая помощь и поддержка, в том числе гражданам, осуществляющим уход на дому за тяжелобольными получателями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психологической помощи, в том числе беседы, общение, выслушивание, подбадривание, мотивация к активности, психологическая поддержка жизненного тонуса: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установление положительной мотивации на общение;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выявление и фиксирование социально-психологических проблем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расширение диапазона приемлемых сре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дств дл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 самостоятельного решения возникших проблем и преодоления трудностей, внутреннего потенциала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подведение итогов, рекомендации, прогноз взаимодействия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3.3. Социально-психологический патронаж.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своевременного выявления ситуаций психологического дискомфорта, личностного (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внутриличностного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), межличностного конфликта и других ситуаций: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систематическое социально-психологическое наблюдение за получателем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необходимой социально-психологической помощи в трудной жизненной ситуации получателя социальных услуг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3.4. Оказание психологической (экстренной психологической) помощи, в том числе гражданам, осуществляющим уход на дому за тяжелобольными получателями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безотлагательная (экстренная) психологическая помощь в кризисной ситуации, в том числе по телефону: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 психического и физического состояния получателя социальных услуг в кризисной ситуации;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восстановление психического равновесия;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психологическая помощь в мобилизации физических, духовных, личностных, интеллектуальных ресурсов для выхода из кризисного состояния;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расширение диапазона приемлемых сре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дств дл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 самостоятельного решения возникших проблем и преодоления трудностей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 xml:space="preserve">3.5. Психологическая диагностика в </w:t>
      </w:r>
      <w:proofErr w:type="spellStart"/>
      <w:r w:rsidRPr="007E1C33">
        <w:rPr>
          <w:rFonts w:ascii="Arial" w:eastAsia="Times New Roman" w:hAnsi="Arial" w:cs="Arial"/>
          <w:color w:val="333333"/>
          <w:lang w:eastAsia="ru-RU"/>
        </w:rPr>
        <w:t>полустационарной</w:t>
      </w:r>
      <w:proofErr w:type="spellEnd"/>
      <w:r w:rsidRPr="007E1C33">
        <w:rPr>
          <w:rFonts w:ascii="Arial" w:eastAsia="Times New Roman" w:hAnsi="Arial" w:cs="Arial"/>
          <w:color w:val="333333"/>
          <w:lang w:eastAsia="ru-RU"/>
        </w:rPr>
        <w:t xml:space="preserve"> и </w:t>
      </w:r>
      <w:proofErr w:type="gramStart"/>
      <w:r w:rsidRPr="007E1C33">
        <w:rPr>
          <w:rFonts w:ascii="Arial" w:eastAsia="Times New Roman" w:hAnsi="Arial" w:cs="Arial"/>
          <w:color w:val="333333"/>
          <w:lang w:eastAsia="ru-RU"/>
        </w:rPr>
        <w:t>стационарной</w:t>
      </w:r>
      <w:proofErr w:type="gramEnd"/>
      <w:r w:rsidRPr="007E1C33">
        <w:rPr>
          <w:rFonts w:ascii="Arial" w:eastAsia="Times New Roman" w:hAnsi="Arial" w:cs="Arial"/>
          <w:color w:val="333333"/>
          <w:lang w:eastAsia="ru-RU"/>
        </w:rPr>
        <w:t xml:space="preserve"> формах социального обслуживания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исследование совокупности способностей и задатков личности для определения условий компенсации или восстановления нарушенных сфер жизнедеятельности в целях реабилитации получателя социальных услуг.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 результатам определения и анализа психического состояния и индивидуальных особенностей личности получателя социальных услуг, влияющих на отклонения в его поведении и взаимоотношениях с окружающими людьми, формируется необходимая информация для составления прогноза и разработки рекомендаций по проведению коррекционных мероприятий, в том числе другими специалистами организации (инструкторы по труду,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т.д.)</w:t>
            </w:r>
            <w:proofErr w:type="gramEnd"/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один раз при поступлении в организацию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Показатели качества и оценка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4. Социально-педагогические услуги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4.1. Обучение родственников тяжелобольных получателей социальных услуг практическим навыкам общего ухода за ними.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обучение родственников практическим навыкам общего ухода.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Адаптация родственников к изменившимся условиям жизни и быта, использование их собственного потенциала в осуществлении общего ухода за больным: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выяснение степени владения родственниками навыками общего ухода;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наглядное обучение практическим навыкам осуществления процедур общего ухода, в выполнении которых у родственников возникают затруднения (до 10 сеансов);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 усвоения родственниками вновь приобретенных навыков общего ухода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4.2. 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 и контроля, направленных на развитие личности.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у детей-инвалидов социально значимых умений и навыков (социально-бытовых и коммуникативных, поведения, самоконтроля и других) с учетом типа и структуры их дефекта, индивидуальных психофизических и личностных особенностей развития: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личного дела получателя социальных услуг, результатов диагностики и рекомендаций специалистов;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определение актуального уровня социальной подготовленности;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зоны ближайшего уровня развития;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форм и методов работы с несовершеннолетним, составление индивидуальной программы занятий с ним;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комплектование групп для занятий в соответствии с актуальным уровнем социальной подготовленности, индивидуальными личностными особенностями несовершеннолетних;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организационных моментов (общее количество занятий в месяце, неделе, частота занятий в неделю, их продолжительность);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занятий в соответствии с графиком, планом работы и правилами техники безопасности;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 несовершеннолетнего, учетно-отчетной документации.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Обучение детей-инвалидов навыкам самообслуживания, поведения в быту и обществе, самоконтролю, персональной сохранности и другим формам жизнедеятельности должно обеспечивать формирование личности ребенка.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Обучение основам домоводства выпускников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учреждений, проживающих самостоятельно, должно быть наглядным и эффективным, способствующим освоению бытовых процедур (приготовление пищи, мелкий ремонт одежды, уход за квартирой и т. п.)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услуги устанавливаются индивидуально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4.3. Социально-педагогическая коррекция, включая диагностику и консультирование.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целенаправленное изменение свойств и качеств личности педагогическими методами; оказание специфической помощи с целью обеспечения полноценного развития и функционирования личности. Оказание помощи получателю социальных услуг в правильном понимании и решении стоящих перед ним социально-педагогических проблем.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Получение необходимой информации для разработки рекомендаций по проведению коррекционно-педагогических мероприятий: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выявление проблем и их причин</w:t>
            </w:r>
            <w:r w:rsidRPr="007E1C3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направлений педагогической коррекции (коррекция интересов и склонностей, самооценки, внутрисемейных отношений, социальной ситуации развития; формирование готовности к обучению; развитие социально приемлемых навыков и умений);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коррекционных методик, форм и методов работы с получателем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определение организационных моментов (общее количество коррекционных занятий, количество занятий по каждому направлению работы, частота занятий в неделю, их продолжительность);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подбор необходимого материала для проведения коррекционных занятий;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коррекционных занятий в соответствии с графиком;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сроков и форм проведения контрольных наблюдений по итогам реализации коррекционной программы;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осуществление взаимодействия при проведении коррекционной работы с другими специалистами, занятыми в процессе реабилитации получателя социальных услуг (каждое взаимодействие засчитывается за отдельную единицу услуги);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определении целей и стратегий, способных изменить ситуацию;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предполагаемого результата;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консульта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ций социального педагога, логопеда, социального работника, в том числе с родителями (законными представителями) ребенка-инвалида по его адаптации и интеграции в общество;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установление контакта с получателем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выявление социально-педагогических проблем, стоящих перед получателем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разъяснение получателю социальных услуг сути проблем и определение возможных путей их решения;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для получателя социальных услуг рекомендаций по решению стоящих перед ним социально-педагогических проблем;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личного дела получателя социальных услуг и рекомендаций специалистов;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личное знакомство и установление контакта с получателем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определение направлений социально-педагогической диагностики (диагностика интересов и склонностей, самооценки, социальной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дезадаптации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развития социальных навыков и умений, социальной ситуации развития и т.д.);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диагностических методик и подбор диагностического инструментария;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социально-педагогической диагностики;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обработка результатов диагностики;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направлений педагогической коррекции (в случае необходимости – ознакомление с ними получателя социальных услуг);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сроков проведения повторной диагностики;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 получателя социальных услуг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услуги устанавливаются индивидуально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Условия предоставления социальной услуги, в том числе условия доступности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5. Социально-трудовые услуги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5.1. Проведение мероприятий по использованию остаточных трудовых возможностей и обучению доступным профессиональным навыкам.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условий для использования остаточных трудовых возможностей, участия в лечебно-трудовой деятельности, проведение мероприятий по обучению доступным профессиональным навыкам, восстановлению личностного и социального статуса: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личного дела получателя социальных услуг, результатов диагностики и рекомендаций специалистов;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реабилитационного потенциала получателя социальных услуг по записям специалистов медико-социальной экспертизы (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психолого-медик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педагогическая комиссия) (далее – МСЭ (ПМПК);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форм и методов работы с получателем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практических рекомендаций для педагогов, воспитателей, других специалистов по вопросам социально-трудовой реабилитации лиц с ограниченными возможностями здоровья;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сроков, форм и условий социально-трудовой реабилитации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социально-трудовой реабилитации на базе организации социального обслуживания (в лечебно-трудовых мастерских, подсобном сельском хозяйстве, приусадебном участке и т.д.) в соответствии с разработанным графиком;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психолого-медико-педагогического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сопровождения получателя социальных услуг в процессе социально-трудовой реабилитации;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мониторинга результатов социально-трудовой реабилитации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 получателя социальных услуг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услуги устанавливаются индивидуально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5.2. Оказание помощи в трудоустройстве.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решении вопросов занятости: трудоустройстве, направлении на курсы переподготовки, поиске временной (сезонной) работы, работы с сокращенным рабочим днем, работы на дому.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Предоставление объективной информации получателю социальных услуг по данной проблеме в интересующих их населенных пунктах.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Помощь получателю социальных услуг в решении вопроса о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самообеспечении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разъяснение получателю социальных услуг права на труд и возможностей его реализации;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постановке на учет в центр занятости;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решении вопросов подготовки и переподготовки через службы занятости и т.д.;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ведение патронажа получателя социальных услуг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услуги устанавливаются индивидуально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5.3. Организация помощи в получении образования и (или) профессии инвалидами (детьми-инвалидами) в соответствии с их способностями.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организации обучения инвалидов (детей-инвалидов). Способствование самореализации, выявление интересов и склонностей к различным видам деятельности: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организация и проведение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мероприятий;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форм и методов работы с получателем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выборе вида профессиональной деятельности в соответствии с интересами и возможностями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списка образовательных организаций (государственных, региональных, муниципальных и некоммерческих), занимающихся обучением инвалидов (детей-инвалидов);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взаимодействие с образовательными организациями и организациями дополнительного образования для организации обучения;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обращение в образовательную организацию;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сборе документов для обучения;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помощь в определении формы обучения;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осуществление наблюдения за процессом обучения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оказание помощи в выполнении домашнего задания;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 получателя социальных услуг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услуги устанавливаются индивидуально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6. Социально-правовые услуги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6.1. Оказание помощи в оформлении и восстановлении документов получателей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выяснение ситуации получателя социальных услуг, информирование о перечне необходимых документов в соответствии с действующим законодательством для реализации его законных прав, разъяснение назначения и содержания документов, помощь в их оформлении.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Разъяснение права на получение бесплатной юридической помощи согласно Федеральному закону от 28.12.2013 № 442-ФЗ «Об основах социального обслуживания граждан в Российской Федерации»; Федеральному закону от 21.11.2011 № 324-ФЗ «О бесплатной юридической помощи в Российской Федерации», Областному закону Ростовской области от 24.12.2012 № 1017-ЗС «О бесплатной юридической помощи в Ростовской области». Поставщик оказывает бесплатную юридическую помощь лично или помогает получателю социальных услуг в получении бесплатной юридической помощи от сторонних адвокатов, юридических фирм, организаций.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соответствии с подпунктом 4 части 2 статьи 185.1 Гражданского кодекса Российской Федерации поставщик социальных услуг вправе заверить соответствующую доверенность на представительство прав получателя социальных услуг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услуги устанавливаются индивидуально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Условия предоставления социальной услуги, в том числе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6.2. Оказание помощи в получении юридических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консультирование по вопросам, связанным с правом граждан на социальное обслуживание и защиту своих интересов, содействие получателям социальных услуг в решении воп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росов, связанных с социальной реабилитацией, пенсионным обеспечением и другими социальными выплатами, получением установленных законодательством льгот и преимуществ, защитой и соблюде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нием прав детей на воспитание и заботу о них или в решении других правовых вопросов.</w:t>
            </w:r>
            <w:proofErr w:type="gramEnd"/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Выяснение жизненной ситуации получателя социальных услуг, информирование о путях реализации его законных прав, разъяснение права на получение бесплатной юридической помощи согласно Федеральному закону от 28.12.2013 № 442-ФЗ «Об основах социального обслуживания граждан в Российской Федерации»; Федеральному закону от 21.11.2011 № 324-ФЗ «О бесплатной юридической помощи в Российской Федерации»; Областному закону Ростовской области от 17.12.2012 № 1017-ЗС «О бесплатной юридической помощи в Ростовской области».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Поставщик социальных услуг оказывает бесплатную юридическую помощь лично или помогает получателю социальных услуг в получении бесплатной юридической помощи от сторонних адвокатов, юридических фирм, организаций. Поставщик социальных услуг вправе оказывать получателю социальных услуг юридическую помощь на платной основе.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соответствии с подпунктом 4 части 2 статьи 185.1 Гражданского кодекса Российской Федерации поставщик социальных услуг вправе заверить соответствующую доверенность на представительство прав получателя социальных услуг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услуги устанавливаются индивидуально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7. Услуги в целях повышения коммуникативного 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>потенциала получателей социальных услуг, имеющих </w:t>
      </w:r>
      <w:r w:rsidRPr="007E1C33">
        <w:rPr>
          <w:rFonts w:ascii="Arial" w:eastAsia="Times New Roman" w:hAnsi="Arial" w:cs="Arial"/>
          <w:color w:val="333333"/>
          <w:lang w:eastAsia="ru-RU"/>
        </w:rPr>
        <w:br/>
        <w:t>ограничения жизнедеятельности, в том числе детей-инвалидов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lastRenderedPageBreak/>
        <w:t>7.1. Обучение инвалидов (детей-инвалидов) пользованию средствами ухода и техническими средствами реабилитации.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у инвалидов (детей-инвалидов) практических навыков, умений самостоятельно пользоваться техническими средствами реабилитации: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личного дела получателя социальных услуг, результатов диагностического обследования и рекомендаций специалистов;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реабилитационного потенциала получателя социальных услуг по записям специалистов МСЭ (ПМПК);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подбор технических средств реабилитации в соответствии с типом и структурой дефекта, особенностями психофизического развития и реабилитационным потенциалом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форм и методов работы с получателем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разработка тематики и плана занятий, инструкций по технике безопасности во время занятий;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необходимых технических средств реабилитации, наглядных пособий (таблиц, рисунков, карт, схем) для организации занятий;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организационных моментов (общее количество занятий в месяце, неделе, частота занятий в неделю, их продолжительность, место проведения);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занятий в соответствии с графиком и планом работы (не менее 10 сеансов);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 получателя социальных услуг, учетно-отчетной документации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услуги устанавливаются индивидуально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7.2. Проведение социально-реабилитационных мероприятий в сфере социального обслуживания.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содействие в проведении и проведение социально-реабилитационных мероприятий, в том числе в соответствии с индивидуальной программой реабилитации: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истории болезни, индивидуальной программы реабилитации получателя социальных услуг, медицинской карты получателя социальных услуг, рекомендаций специалистов службы МСЭ, специалистов организации;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назначение в соответствии с рекомендациями специалистов службы МСЭ, медицинскими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показаниями, состоянием 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здоровья получателя социальных услуг курса прохождения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реабилитационных (адаптационных) мероприятий (лечебная физкультура,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физиопроцедуры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восстановительная терапия: прием лекарств, подкожные, внутримышечные и внутривенные инъекции, занятия на тренажерах и иные мероприятия);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формы проведения реабилитационных (адаптационных) мероприятий (индивидуальные, групповые);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каждым специалистом индивидуального графика проведения реабилитационных (адаптационных) мероприятий социально-медицинского характера с учетом режимных моментов, индивидуальных медицинских показаний, пожеланий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реабилитационных (адаптационных) мероприятий в соответствии с разработанным графиком;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истории болезни получателя социальных услуг, индивидуальной программы (плана, карты) реабилитации получателя социальных услуг, журнала посещения занятий;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амбулаторного посещения реабилитационной организации в пределах населенного пункта (при наличии);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 результативности проводимых реабилитационных мероприятий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соответствии с индивидуальной программой реабилитации (ИПР)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7.3. Обучение навыкам самообслуживания, поведения в быту и общественных местах.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у лиц с ограниченными возможностями здоровья, в том числе детей-инвалидов, социально значимых умений и навыков (социально-бытовых и коммуникативных, поведения, самоконтроля и других), с учетом типа и структуры их дефекта, индивидуальных психофизических и личностных особенностей развития: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личного дела получателя социальных услуг, результатов диагностики и рекомендаций специалистов;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актуального уровня социальной подготовленности;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зоны ближайшего уровня развития;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форм и методов работы с несовершеннолетним, составление индивидуальной программы занятий с ним;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комплектование групп для занятий в соответствии с актуальным уровнем социальной подготовленности, индивидуальными личностными особенностями несовершеннолетних;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определение организационных моментов (общее количество занятий в месяце, неделе, частота занятий в неделю, их продолжительность);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занятий в соответствии с графиком, планом работы и правилами техники безопасности;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заполнение индивидуальной программы (плана, карты) реабилитации несовершеннолетнего, учетно-отчетной документации.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Обучение детей-инвалидов навыкам самообслуживания, поведения в быту и обществе, самоконтролю, персональной сохранности и другим формам жизнедеятельности должно обеспечивать формирование личности ребенка. Обучение основам домоводства выпускников </w:t>
            </w: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организаций, проживающих самостоятельно, должно быть наглядным и эффективным, способствующим освоению бытовых процедур (приготовление пищи, мелкий ремонт одежды, уход за квартирой и т. п.)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услуги устанавливаются индивидуально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услуги предоставляются в соответствии с условиями договора, определенными индивидуальной программой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8. Срочные социальные услуги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8.1. Обеспечение бесплатным горячим питанием или наборами продуктов.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поддержание и обеспечение жизнедеятельности граждан, попавших в трудную жизненную ситуацию и остро нуждающихся в социальной поддержке.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Консультирование об условиях предоставления государственной социальной помощи, прием документов, проведение обследования материально-бытового положения с выездом по месту жительства заявителя, проведение проверки представленных сведений, представление документов на комиссию по предоставлению государственной социальной помощи с оформлением рекомендаций, информирование заявителя о принятом решении, получение горячего питания или продуктовых наборов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консультирование – 15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прием документов – 20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обследование материально-бытового положения – 60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проверка сведений – до 60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представление документов на комиссию – 60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горячим питанием или продуктовыми наборами – до 30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время 2 часа 35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заявление получателя социальных услуг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8.2. Обеспечение одеждой, обувью и другими предметами первой необходимости.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поддержание и обеспечение жизнедеятельности граждан, попавших в трудную жизненную ситуацию и остро нуждающихся в социальной поддержке.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Консультирование об условиях предоставления натуральной помощи, прием документов, проведение обследования материально-бытового положения с выездом по месту жительства заявителя, проведение проверки представленных сведений, представление документов заявителя на комиссию по предоставлению государственной социальной помощи с оформлением рекомендаций, информирование о принятом решении, получение заявителем одежды, обуви, предметов первой необходимости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консультирование – 15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прием документов – 20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обследование материально-бытового положения – 60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проверка сведений – до 60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представление документов на комиссию – 60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предметами натуральной помощи – до 30 минут;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время 2 часа 35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заявление получателя социальных услуг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8.3. Содействие в получении временного жилого помещения.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Описание социальной услуги, в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содействие в получении временного жилого помещения лицам, попавшим в трудную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жизненную ситуацию в связи с отсутствием своего жилья или невозможностью проживания в нем: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выяснение трудной жизненной ситуации получателя социальных услуг;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консультирование об условиях предоставления временного жилого помещения по месту пребывания, в том числе в организациях социального обслуживания (дом-интернат, организация для лиц без определенного места жительства, социальная гостиница и др.);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консультирование по сбору необходимых документов;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наличии жилья – проведение обследования материально-бытового положения заявителя;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оказание содействия в сборе документов для получения жилого помещения в органе местного самоуправления (в организации социального обслуживания)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– 60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заявление получателя социальных услуг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8.4. Содействие в получении юридической помощи в целях защиты прав и законных интересов получателей социальных услуг.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консультирование по вопросам, связанным с правом граждан на социальное обслуживание и защиту своих интересов, содействие получателям социальных услуг в решении воп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росов, связанных с социальной реабилитацией, пенсионным обеспечением и другими социальными выплатами, получением установленных законодательством льгот и преимуществ, защитой и соблюде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нием прав детей на воспитание и заботу о них или в решении других правовых вопросов.</w:t>
            </w:r>
            <w:proofErr w:type="gramEnd"/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Выяснение жизненной ситуации получателя социальных услуг, информирование его о путях реализации его законных прав, разъяснение права на получение бесплатной юридической помощи согласно Областному закону Ростовской области от 24.12.2012 № 1017-ЗС «О бесплатной юридической помощи в Ростовской области»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– 60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Показатели качества и оценка результатов предоставления </w:t>
            </w: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заявление получателя социальных услуг</w:t>
            </w:r>
          </w:p>
        </w:tc>
      </w:tr>
    </w:tbl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8.5. Содействие в получении экстренной психологической помощи с привлечением к этой работе психологов и священнослужителей.</w:t>
      </w:r>
    </w:p>
    <w:p w:rsidR="007E1C33" w:rsidRPr="007E1C33" w:rsidRDefault="007E1C33" w:rsidP="007E1C33">
      <w:pPr>
        <w:shd w:val="clear" w:color="auto" w:fill="FFFFFF"/>
        <w:spacing w:before="30" w:after="30" w:line="285" w:lineRule="atLeast"/>
        <w:rPr>
          <w:rFonts w:ascii="Arial" w:eastAsia="Times New Roman" w:hAnsi="Arial" w:cs="Arial"/>
          <w:color w:val="333333"/>
          <w:lang w:eastAsia="ru-RU"/>
        </w:rPr>
      </w:pPr>
      <w:r w:rsidRPr="007E1C33">
        <w:rPr>
          <w:rFonts w:ascii="Arial" w:eastAsia="Times New Roman" w:hAnsi="Arial" w:cs="Arial"/>
          <w:color w:val="333333"/>
          <w:lang w:eastAsia="ru-RU"/>
        </w:rPr>
        <w:t> </w:t>
      </w:r>
    </w:p>
    <w:tbl>
      <w:tblPr>
        <w:tblW w:w="13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9"/>
        <w:gridCol w:w="9571"/>
      </w:tblGrid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Описание социальной услуги, в том числе ее объем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безотлагательная (экстренная) психологическая помощь в кризисной ситуации, в том числе по телефону: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 психического и физического состояния в кризисной ситуации;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восстановление психического равновесия;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психологическая помощь в мобилизации физических, духовных, личностных, интеллектуальных ресурсов для выхода из кризисного состояния;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расширение диапазона приемлемых сре</w:t>
            </w:r>
            <w:proofErr w:type="gram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дств дл</w:t>
            </w:r>
            <w:proofErr w:type="gram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 самостоятельного решения возникших проблем и преодоления трудностей;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привлечение квалифицированных специалистов, психологов, священнослужителей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минут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норматив финансирования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устанавливается постановлением Правительства Ростовской области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 качества и оценка результатов предоставления социальной услуги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удовлетворенность качеством предоставляемой услуги, отсутствие обоснованных жалоб</w:t>
            </w:r>
          </w:p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E1C33" w:rsidRPr="007E1C33" w:rsidTr="007E1C33"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</w:p>
        </w:tc>
        <w:tc>
          <w:tcPr>
            <w:tcW w:w="5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C33" w:rsidRPr="007E1C33" w:rsidRDefault="007E1C33" w:rsidP="007E1C3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E1C3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заявление получателя социальных услуг</w:t>
            </w:r>
          </w:p>
        </w:tc>
      </w:tr>
    </w:tbl>
    <w:p w:rsidR="007E1C33" w:rsidRPr="007E1C33" w:rsidRDefault="007E1C33" w:rsidP="007E1C33">
      <w:pPr>
        <w:shd w:val="clear" w:color="auto" w:fill="FFFFFF"/>
        <w:spacing w:after="0" w:line="240" w:lineRule="auto"/>
        <w:ind w:right="120"/>
        <w:rPr>
          <w:rFonts w:ascii="Arial" w:eastAsia="Times New Roman" w:hAnsi="Arial" w:cs="Arial"/>
          <w:b/>
          <w:bCs/>
          <w:color w:val="8D8E92"/>
          <w:sz w:val="18"/>
          <w:szCs w:val="18"/>
          <w:lang w:eastAsia="ru-RU"/>
        </w:rPr>
      </w:pPr>
      <w:r w:rsidRPr="007E1C33">
        <w:rPr>
          <w:rFonts w:ascii="Arial" w:eastAsia="Times New Roman" w:hAnsi="Arial" w:cs="Arial"/>
          <w:b/>
          <w:bCs/>
          <w:color w:val="8D8E92"/>
          <w:sz w:val="18"/>
          <w:szCs w:val="18"/>
          <w:lang w:eastAsia="ru-RU"/>
        </w:rPr>
        <w:t>Размещен:</w:t>
      </w:r>
    </w:p>
    <w:p w:rsidR="007E1C33" w:rsidRPr="007E1C33" w:rsidRDefault="007E1C33" w:rsidP="007E1C33">
      <w:pPr>
        <w:shd w:val="clear" w:color="auto" w:fill="FFFFFF"/>
        <w:spacing w:after="0" w:line="240" w:lineRule="auto"/>
        <w:ind w:left="5284"/>
        <w:rPr>
          <w:rFonts w:ascii="Arial" w:eastAsia="Times New Roman" w:hAnsi="Arial" w:cs="Arial"/>
          <w:color w:val="8D8E92"/>
          <w:sz w:val="18"/>
          <w:szCs w:val="18"/>
          <w:lang w:eastAsia="ru-RU"/>
        </w:rPr>
      </w:pPr>
      <w:r w:rsidRPr="007E1C33">
        <w:rPr>
          <w:rFonts w:ascii="Arial" w:eastAsia="Times New Roman" w:hAnsi="Arial" w:cs="Arial"/>
          <w:color w:val="8D8E92"/>
          <w:sz w:val="18"/>
          <w:szCs w:val="18"/>
          <w:lang w:eastAsia="ru-RU"/>
        </w:rPr>
        <w:t>01.12.2014 17:02:25</w:t>
      </w:r>
      <w:r w:rsidRPr="007E1C33">
        <w:rPr>
          <w:rFonts w:ascii="Arial" w:eastAsia="Times New Roman" w:hAnsi="Arial" w:cs="Arial"/>
          <w:color w:val="8D8E92"/>
          <w:sz w:val="18"/>
          <w:lang w:eastAsia="ru-RU"/>
        </w:rPr>
        <w:t>|</w:t>
      </w:r>
    </w:p>
    <w:p w:rsidR="007E1C33" w:rsidRPr="007E1C33" w:rsidRDefault="007E1C33" w:rsidP="007E1C33">
      <w:pPr>
        <w:shd w:val="clear" w:color="auto" w:fill="FFFFFF"/>
        <w:spacing w:after="0" w:line="240" w:lineRule="auto"/>
        <w:ind w:right="120"/>
        <w:rPr>
          <w:rFonts w:ascii="Arial" w:eastAsia="Times New Roman" w:hAnsi="Arial" w:cs="Arial"/>
          <w:b/>
          <w:bCs/>
          <w:color w:val="8D8E92"/>
          <w:sz w:val="18"/>
          <w:szCs w:val="18"/>
          <w:lang w:eastAsia="ru-RU"/>
        </w:rPr>
      </w:pPr>
      <w:r w:rsidRPr="007E1C33">
        <w:rPr>
          <w:rFonts w:ascii="Arial" w:eastAsia="Times New Roman" w:hAnsi="Arial" w:cs="Arial"/>
          <w:b/>
          <w:bCs/>
          <w:color w:val="8D8E92"/>
          <w:sz w:val="18"/>
          <w:szCs w:val="18"/>
          <w:lang w:eastAsia="ru-RU"/>
        </w:rPr>
        <w:t>Изменен:</w:t>
      </w:r>
    </w:p>
    <w:p w:rsidR="007E1C33" w:rsidRPr="007E1C33" w:rsidRDefault="007E1C33" w:rsidP="007E1C33">
      <w:pPr>
        <w:shd w:val="clear" w:color="auto" w:fill="FFFFFF"/>
        <w:spacing w:after="0" w:line="240" w:lineRule="auto"/>
        <w:ind w:left="5284"/>
        <w:rPr>
          <w:rFonts w:ascii="Arial" w:eastAsia="Times New Roman" w:hAnsi="Arial" w:cs="Arial"/>
          <w:color w:val="8D8E92"/>
          <w:sz w:val="18"/>
          <w:szCs w:val="18"/>
          <w:lang w:eastAsia="ru-RU"/>
        </w:rPr>
      </w:pPr>
      <w:r w:rsidRPr="007E1C33">
        <w:rPr>
          <w:rFonts w:ascii="Arial" w:eastAsia="Times New Roman" w:hAnsi="Arial" w:cs="Arial"/>
          <w:color w:val="8D8E92"/>
          <w:sz w:val="18"/>
          <w:szCs w:val="18"/>
          <w:lang w:eastAsia="ru-RU"/>
        </w:rPr>
        <w:t>02.12.2014 11:34:24</w:t>
      </w:r>
    </w:p>
    <w:p w:rsidR="007E1C33" w:rsidRPr="007E1C33" w:rsidRDefault="000C714C" w:rsidP="007E1C3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hyperlink r:id="rId14" w:history="1">
        <w:r w:rsidR="007E1C33" w:rsidRPr="007E1C33">
          <w:rPr>
            <w:rFonts w:ascii="Arial" w:eastAsia="Times New Roman" w:hAnsi="Arial" w:cs="Arial"/>
            <w:color w:val="040465"/>
            <w:sz w:val="18"/>
            <w:u w:val="single"/>
            <w:lang w:eastAsia="ru-RU"/>
          </w:rPr>
          <w:t>В начало страницы</w:t>
        </w:r>
      </w:hyperlink>
    </w:p>
    <w:p w:rsidR="007E1C33" w:rsidRPr="007E1C33" w:rsidRDefault="007E1C33" w:rsidP="007E1C33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7E1C3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344050, г. Ростов-на-Дону, ул</w:t>
      </w:r>
      <w:proofErr w:type="gramStart"/>
      <w:r w:rsidRPr="007E1C3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.С</w:t>
      </w:r>
      <w:proofErr w:type="gramEnd"/>
      <w:r w:rsidRPr="007E1C3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оциалистическая, 112</w:t>
      </w:r>
    </w:p>
    <w:p w:rsidR="007E1C33" w:rsidRPr="007E1C33" w:rsidRDefault="000C714C" w:rsidP="007E1C33">
      <w:p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hyperlink r:id="rId15" w:history="1">
        <w:r w:rsidR="007E1C33" w:rsidRPr="007E1C33">
          <w:rPr>
            <w:rFonts w:ascii="Arial" w:eastAsia="Times New Roman" w:hAnsi="Arial" w:cs="Arial"/>
            <w:color w:val="FFFFFF"/>
            <w:sz w:val="18"/>
            <w:u w:val="single"/>
            <w:lang w:eastAsia="ru-RU"/>
          </w:rPr>
          <w:t>Справочные телефоны</w:t>
        </w:r>
      </w:hyperlink>
      <w:r w:rsidR="007E1C33" w:rsidRPr="007E1C3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,</w:t>
      </w:r>
      <w:r w:rsidR="007E1C33" w:rsidRPr="007E1C33">
        <w:rPr>
          <w:rFonts w:ascii="Arial" w:eastAsia="Times New Roman" w:hAnsi="Arial" w:cs="Arial"/>
          <w:color w:val="FFFFFF"/>
          <w:sz w:val="18"/>
          <w:lang w:eastAsia="ru-RU"/>
        </w:rPr>
        <w:t> </w:t>
      </w:r>
      <w:hyperlink r:id="rId16" w:history="1">
        <w:r w:rsidR="007E1C33" w:rsidRPr="007E1C33">
          <w:rPr>
            <w:rFonts w:ascii="Arial" w:eastAsia="Times New Roman" w:hAnsi="Arial" w:cs="Arial"/>
            <w:color w:val="FFFFFF"/>
            <w:sz w:val="18"/>
            <w:u w:val="single"/>
            <w:lang w:eastAsia="ru-RU"/>
          </w:rPr>
          <w:t>rra@donpac.ru</w:t>
        </w:r>
      </w:hyperlink>
    </w:p>
    <w:p w:rsidR="007E1C33" w:rsidRPr="007E1C33" w:rsidRDefault="007E1C33" w:rsidP="007E1C33">
      <w:p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E1C3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© Правительство Ростовской области</w:t>
      </w:r>
    </w:p>
    <w:p w:rsidR="007E1C33" w:rsidRPr="007E1C33" w:rsidRDefault="000C714C" w:rsidP="007E1C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17" w:history="1">
        <w:r w:rsidR="007E1C33" w:rsidRPr="007E1C33">
          <w:rPr>
            <w:rFonts w:ascii="Arial" w:eastAsia="Times New Roman" w:hAnsi="Arial" w:cs="Arial"/>
            <w:color w:val="040465"/>
            <w:sz w:val="18"/>
            <w:u w:val="single"/>
            <w:lang w:eastAsia="ru-RU"/>
          </w:rPr>
          <w:t>О сайте и использовании информации</w:t>
        </w:r>
      </w:hyperlink>
    </w:p>
    <w:p w:rsidR="007E1C33" w:rsidRPr="007E1C33" w:rsidRDefault="007E1C33" w:rsidP="007E1C33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40465"/>
          <w:sz w:val="18"/>
          <w:szCs w:val="18"/>
          <w:lang w:eastAsia="ru-RU"/>
        </w:rPr>
        <w:drawing>
          <wp:inline distT="0" distB="0" distL="0" distR="0">
            <wp:extent cx="838200" cy="295275"/>
            <wp:effectExtent l="19050" t="0" r="0" b="0"/>
            <wp:docPr id="4" name="Рисунок 4" descr="Openstat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penstat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C33" w:rsidRDefault="007E1C33"/>
    <w:p w:rsidR="007E1C33" w:rsidRDefault="007E1C33"/>
    <w:sectPr w:rsidR="007E1C33" w:rsidSect="00510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E1C33"/>
    <w:rsid w:val="000C714C"/>
    <w:rsid w:val="001A58DB"/>
    <w:rsid w:val="005109A8"/>
    <w:rsid w:val="00732F7E"/>
    <w:rsid w:val="007E1C33"/>
    <w:rsid w:val="00865EE7"/>
    <w:rsid w:val="00912460"/>
    <w:rsid w:val="00AA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A8"/>
  </w:style>
  <w:style w:type="paragraph" w:styleId="2">
    <w:name w:val="heading 2"/>
    <w:basedOn w:val="a"/>
    <w:link w:val="20"/>
    <w:uiPriority w:val="9"/>
    <w:qFormat/>
    <w:rsid w:val="007E1C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1C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1C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1C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E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1C3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1C33"/>
    <w:rPr>
      <w:color w:val="800080"/>
      <w:u w:val="single"/>
    </w:rPr>
  </w:style>
  <w:style w:type="character" w:customStyle="1" w:styleId="apple-converted-space">
    <w:name w:val="apple-converted-space"/>
    <w:basedOn w:val="a0"/>
    <w:rsid w:val="007E1C33"/>
  </w:style>
  <w:style w:type="character" w:styleId="a6">
    <w:name w:val="Strong"/>
    <w:basedOn w:val="a0"/>
    <w:uiPriority w:val="22"/>
    <w:qFormat/>
    <w:rsid w:val="007E1C33"/>
    <w:rPr>
      <w:b/>
      <w:bCs/>
    </w:rPr>
  </w:style>
  <w:style w:type="character" w:styleId="a7">
    <w:name w:val="Emphasis"/>
    <w:basedOn w:val="a0"/>
    <w:uiPriority w:val="20"/>
    <w:qFormat/>
    <w:rsid w:val="007E1C33"/>
    <w:rPr>
      <w:i/>
      <w:iCs/>
    </w:rPr>
  </w:style>
  <w:style w:type="character" w:customStyle="1" w:styleId="separator">
    <w:name w:val="separator"/>
    <w:basedOn w:val="a0"/>
    <w:rsid w:val="007E1C33"/>
  </w:style>
  <w:style w:type="paragraph" w:customStyle="1" w:styleId="aright">
    <w:name w:val="aright"/>
    <w:basedOn w:val="a"/>
    <w:rsid w:val="007E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5761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4771">
              <w:marLeft w:val="45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3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66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1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52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72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76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579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6278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13382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5329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land.ru/Data/Sites/1/media/administration/Normativ/2014/post785_141127.pdf" TargetMode="External"/><Relationship Id="rId13" Type="http://schemas.openxmlformats.org/officeDocument/2006/relationships/hyperlink" Target="http://www.donland.ru/Default.aspx?pageid=125616" TargetMode="External"/><Relationship Id="rId18" Type="http://schemas.openxmlformats.org/officeDocument/2006/relationships/hyperlink" Target="http://rating.openstat.ru/?cid=313871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donland.ru/Default.aspx?pageid=108530" TargetMode="External"/><Relationship Id="rId17" Type="http://schemas.openxmlformats.org/officeDocument/2006/relationships/hyperlink" Target="http://www.donland.ru/Default.aspx?pageid=92376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rra@donpac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donland.ru/Data/Sites/1/media/administration/Normativ/2014/post785_141127.rar" TargetMode="External"/><Relationship Id="rId11" Type="http://schemas.openxmlformats.org/officeDocument/2006/relationships/hyperlink" Target="http://www.donland.ru/Default.aspx?pageid=106483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donland.ru/Default.aspx?pageid=92738" TargetMode="External"/><Relationship Id="rId10" Type="http://schemas.openxmlformats.org/officeDocument/2006/relationships/hyperlink" Target="http://www.donland.ru/Default.aspx?pageid=128309" TargetMode="External"/><Relationship Id="rId19" Type="http://schemas.openxmlformats.org/officeDocument/2006/relationships/image" Target="media/image4.gif"/><Relationship Id="rId4" Type="http://schemas.openxmlformats.org/officeDocument/2006/relationships/hyperlink" Target="http://www.donland.ru/Data/Sites/1/media/administration/Normativ/2014/post785_141127.doc" TargetMode="External"/><Relationship Id="rId9" Type="http://schemas.openxmlformats.org/officeDocument/2006/relationships/image" Target="media/image3.gif"/><Relationship Id="rId14" Type="http://schemas.openxmlformats.org/officeDocument/2006/relationships/hyperlink" Target="http://www.donland.ru/Default.aspx?pageid=1283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24647</Words>
  <Characters>140489</Characters>
  <Application>Microsoft Office Word</Application>
  <DocSecurity>0</DocSecurity>
  <Lines>1170</Lines>
  <Paragraphs>329</Paragraphs>
  <ScaleCrop>false</ScaleCrop>
  <Company>Microsoft</Company>
  <LinksUpToDate>false</LinksUpToDate>
  <CharactersWithSpaces>164807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Пользователь</cp:lastModifiedBy>
  <cp:revision>9</cp:revision>
  <cp:lastPrinted>2018-04-11T06:37:00Z</cp:lastPrinted>
  <dcterms:created xsi:type="dcterms:W3CDTF">2015-02-09T07:54:00Z</dcterms:created>
  <dcterms:modified xsi:type="dcterms:W3CDTF">2018-04-11T06:38:00Z</dcterms:modified>
</cp:coreProperties>
</file>